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6C49C" w14:textId="77777777" w:rsidR="00B06D73" w:rsidRPr="00532C37" w:rsidRDefault="00B06D73" w:rsidP="00B06D73">
      <w:pPr>
        <w:tabs>
          <w:tab w:val="left" w:pos="0"/>
          <w:tab w:val="left" w:pos="5490"/>
          <w:tab w:val="left" w:pos="9497"/>
        </w:tabs>
        <w:spacing w:line="276" w:lineRule="auto"/>
        <w:ind w:right="-1"/>
        <w:jc w:val="center"/>
        <w:rPr>
          <w:rFonts w:eastAsia="Arial"/>
          <w:bCs w:val="0"/>
          <w:spacing w:val="-4"/>
          <w:sz w:val="21"/>
          <w:szCs w:val="21"/>
        </w:rPr>
      </w:pPr>
    </w:p>
    <w:p w14:paraId="7F53B062" w14:textId="65C8792F" w:rsidR="005E7C5D" w:rsidRPr="00532C37" w:rsidRDefault="00B06D73" w:rsidP="007B06FF">
      <w:pPr>
        <w:tabs>
          <w:tab w:val="left" w:pos="0"/>
          <w:tab w:val="left" w:pos="5490"/>
          <w:tab w:val="left" w:pos="9497"/>
        </w:tabs>
        <w:spacing w:line="360" w:lineRule="auto"/>
        <w:ind w:right="-1"/>
        <w:jc w:val="center"/>
        <w:rPr>
          <w:rFonts w:eastAsia="Arial"/>
          <w:bCs w:val="0"/>
          <w:sz w:val="21"/>
          <w:szCs w:val="21"/>
        </w:rPr>
      </w:pPr>
      <w:r w:rsidRPr="00532C37">
        <w:rPr>
          <w:rFonts w:eastAsia="Arial"/>
          <w:bCs w:val="0"/>
          <w:spacing w:val="-4"/>
          <w:sz w:val="21"/>
          <w:szCs w:val="21"/>
        </w:rPr>
        <w:t>A</w:t>
      </w:r>
      <w:r w:rsidRPr="00532C37">
        <w:rPr>
          <w:rFonts w:eastAsia="Arial"/>
          <w:bCs w:val="0"/>
          <w:spacing w:val="-1"/>
          <w:sz w:val="21"/>
          <w:szCs w:val="21"/>
        </w:rPr>
        <w:t>N</w:t>
      </w:r>
      <w:r w:rsidRPr="00532C37">
        <w:rPr>
          <w:rFonts w:eastAsia="Arial"/>
          <w:bCs w:val="0"/>
          <w:sz w:val="21"/>
          <w:szCs w:val="21"/>
        </w:rPr>
        <w:t>EXO</w:t>
      </w:r>
      <w:r w:rsidRPr="00532C37">
        <w:rPr>
          <w:rFonts w:eastAsia="Arial"/>
          <w:bCs w:val="0"/>
          <w:spacing w:val="1"/>
          <w:sz w:val="21"/>
          <w:szCs w:val="21"/>
        </w:rPr>
        <w:t xml:space="preserve"> </w:t>
      </w:r>
      <w:r w:rsidRPr="00532C37">
        <w:rPr>
          <w:rFonts w:eastAsia="Arial"/>
          <w:bCs w:val="0"/>
          <w:sz w:val="21"/>
          <w:szCs w:val="21"/>
        </w:rPr>
        <w:t>I</w:t>
      </w:r>
    </w:p>
    <w:p w14:paraId="67998775" w14:textId="07EE7B95" w:rsidR="00C9336F" w:rsidRDefault="00B06D73" w:rsidP="00C9336F">
      <w:pPr>
        <w:tabs>
          <w:tab w:val="left" w:pos="0"/>
          <w:tab w:val="left" w:pos="9497"/>
        </w:tabs>
        <w:spacing w:line="360" w:lineRule="auto"/>
        <w:ind w:right="-1"/>
        <w:jc w:val="center"/>
        <w:rPr>
          <w:rFonts w:eastAsia="Arial"/>
          <w:bCs w:val="0"/>
          <w:sz w:val="21"/>
          <w:szCs w:val="21"/>
        </w:rPr>
      </w:pPr>
      <w:r w:rsidRPr="00532C37">
        <w:rPr>
          <w:rFonts w:eastAsia="Arial"/>
          <w:bCs w:val="0"/>
          <w:sz w:val="21"/>
          <w:szCs w:val="21"/>
        </w:rPr>
        <w:t>DESCRIÇÃO DETALHADA DO OBJETO</w:t>
      </w:r>
      <w:r w:rsidR="00C9336F">
        <w:rPr>
          <w:rFonts w:eastAsia="Arial"/>
          <w:bCs w:val="0"/>
          <w:sz w:val="21"/>
          <w:szCs w:val="21"/>
        </w:rPr>
        <w:t xml:space="preserve"> (RETIFICADO)</w:t>
      </w:r>
      <w:bookmarkStart w:id="0" w:name="_GoBack"/>
      <w:bookmarkEnd w:id="0"/>
    </w:p>
    <w:p w14:paraId="7C1A610D" w14:textId="77777777" w:rsidR="00E5694B" w:rsidRDefault="00E5694B" w:rsidP="007B06FF">
      <w:pPr>
        <w:tabs>
          <w:tab w:val="left" w:pos="0"/>
          <w:tab w:val="left" w:pos="9497"/>
        </w:tabs>
        <w:spacing w:line="360" w:lineRule="auto"/>
        <w:ind w:right="-1"/>
        <w:jc w:val="center"/>
        <w:rPr>
          <w:rFonts w:eastAsia="Arial"/>
          <w:bCs w:val="0"/>
          <w:sz w:val="21"/>
          <w:szCs w:val="21"/>
        </w:rPr>
      </w:pPr>
    </w:p>
    <w:p w14:paraId="6DB88D0E" w14:textId="027BDCB3" w:rsidR="00E5694B" w:rsidRDefault="00E5694B" w:rsidP="00E5694B">
      <w:pPr>
        <w:tabs>
          <w:tab w:val="left" w:pos="0"/>
          <w:tab w:val="left" w:pos="9497"/>
        </w:tabs>
        <w:spacing w:line="360" w:lineRule="auto"/>
        <w:ind w:right="-1"/>
        <w:rPr>
          <w:rFonts w:eastAsia="Arial"/>
          <w:bCs w:val="0"/>
          <w:i/>
          <w:iCs/>
          <w:sz w:val="21"/>
          <w:szCs w:val="21"/>
        </w:rPr>
      </w:pPr>
      <w:r>
        <w:rPr>
          <w:rFonts w:eastAsia="Arial"/>
          <w:bCs w:val="0"/>
          <w:i/>
          <w:iCs/>
          <w:sz w:val="21"/>
          <w:szCs w:val="21"/>
        </w:rPr>
        <w:t>PROCESSO LICITATÓRIO Nº 179/2023</w:t>
      </w:r>
    </w:p>
    <w:p w14:paraId="5C960CDC" w14:textId="33B97C1F" w:rsidR="00E5694B" w:rsidRPr="00E5694B" w:rsidRDefault="00E5694B" w:rsidP="00E5694B">
      <w:pPr>
        <w:tabs>
          <w:tab w:val="left" w:pos="0"/>
          <w:tab w:val="left" w:pos="9497"/>
        </w:tabs>
        <w:spacing w:line="360" w:lineRule="auto"/>
        <w:ind w:right="-1"/>
        <w:rPr>
          <w:rFonts w:eastAsia="Arial"/>
          <w:bCs w:val="0"/>
          <w:i/>
          <w:iCs/>
          <w:sz w:val="21"/>
          <w:szCs w:val="21"/>
        </w:rPr>
      </w:pPr>
      <w:r>
        <w:rPr>
          <w:rFonts w:eastAsia="Arial"/>
          <w:bCs w:val="0"/>
          <w:i/>
          <w:iCs/>
          <w:sz w:val="21"/>
          <w:szCs w:val="21"/>
        </w:rPr>
        <w:t>PREGÃO ELETRÔNICO SRP Nº 057/2023</w:t>
      </w:r>
    </w:p>
    <w:p w14:paraId="4BC6D015" w14:textId="006884E4" w:rsidR="00B06D73" w:rsidRPr="00532C37" w:rsidRDefault="00B06D73" w:rsidP="00B06D73">
      <w:pPr>
        <w:tabs>
          <w:tab w:val="left" w:pos="0"/>
          <w:tab w:val="left" w:pos="9497"/>
        </w:tabs>
        <w:spacing w:line="360" w:lineRule="auto"/>
        <w:ind w:right="-1"/>
        <w:jc w:val="center"/>
        <w:rPr>
          <w:rFonts w:eastAsia="Arial"/>
          <w:b w:val="0"/>
          <w:sz w:val="21"/>
          <w:szCs w:val="21"/>
        </w:rPr>
      </w:pPr>
    </w:p>
    <w:p w14:paraId="0AF11472" w14:textId="1333A219" w:rsidR="00B06D73" w:rsidRDefault="00FE0640" w:rsidP="007B06FF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Objeto: </w:t>
      </w:r>
      <w:r w:rsidR="0011739B">
        <w:rPr>
          <w:rFonts w:ascii="Times New Roman" w:hAnsi="Times New Roman" w:cs="Times New Roman"/>
          <w:b/>
          <w:bCs/>
          <w:sz w:val="21"/>
          <w:szCs w:val="21"/>
        </w:rPr>
        <w:t>R</w:t>
      </w:r>
      <w:r w:rsidR="0011739B" w:rsidRPr="0011739B">
        <w:rPr>
          <w:rFonts w:ascii="Times New Roman" w:hAnsi="Times New Roman" w:cs="Times New Roman"/>
          <w:b/>
          <w:bCs/>
          <w:sz w:val="21"/>
          <w:szCs w:val="21"/>
        </w:rPr>
        <w:t>egistro de preços para futura e eventual aquisição de materiais de higiene e limpeza, para atender a diversas secretarias do Município de Mutum/MG</w:t>
      </w:r>
      <w:r w:rsidRPr="00FE0640">
        <w:rPr>
          <w:rFonts w:ascii="Times New Roman" w:hAnsi="Times New Roman" w:cs="Times New Roman"/>
          <w:sz w:val="21"/>
          <w:szCs w:val="21"/>
        </w:rPr>
        <w:t>, conforme especifica</w:t>
      </w:r>
      <w:r>
        <w:rPr>
          <w:rFonts w:ascii="Times New Roman" w:hAnsi="Times New Roman" w:cs="Times New Roman"/>
          <w:sz w:val="21"/>
          <w:szCs w:val="21"/>
        </w:rPr>
        <w:t>ções e quantidades descritas abaixo:</w:t>
      </w:r>
    </w:p>
    <w:p w14:paraId="7366421B" w14:textId="77777777" w:rsidR="0063204E" w:rsidRDefault="0063204E" w:rsidP="00FE0640">
      <w:pPr>
        <w:pStyle w:val="PargrafodaLista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807"/>
        <w:gridCol w:w="3118"/>
        <w:gridCol w:w="815"/>
        <w:gridCol w:w="745"/>
        <w:gridCol w:w="1134"/>
        <w:gridCol w:w="1134"/>
        <w:gridCol w:w="777"/>
      </w:tblGrid>
      <w:tr w:rsidR="00E5694B" w:rsidRPr="00D56EFD" w14:paraId="38CC5AD5" w14:textId="0CDBEA38" w:rsidTr="00AE16E1">
        <w:trPr>
          <w:trHeight w:val="1831"/>
          <w:jc w:val="center"/>
        </w:trPr>
        <w:tc>
          <w:tcPr>
            <w:tcW w:w="604" w:type="dxa"/>
            <w:shd w:val="clear" w:color="auto" w:fill="BFBFBF" w:themeFill="background1" w:themeFillShade="BF"/>
            <w:noWrap/>
            <w:vAlign w:val="center"/>
            <w:hideMark/>
          </w:tcPr>
          <w:p w14:paraId="668BA05D" w14:textId="74BE7947" w:rsidR="00E5694B" w:rsidRPr="00E5694B" w:rsidRDefault="00E5694B" w:rsidP="00E569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5694B">
              <w:rPr>
                <w:rFonts w:ascii="Arial" w:hAnsi="Arial" w:cs="Arial"/>
                <w:sz w:val="21"/>
                <w:szCs w:val="21"/>
              </w:rPr>
              <w:t>Item</w:t>
            </w:r>
          </w:p>
        </w:tc>
        <w:tc>
          <w:tcPr>
            <w:tcW w:w="1807" w:type="dxa"/>
            <w:shd w:val="clear" w:color="auto" w:fill="BFBFBF" w:themeFill="background1" w:themeFillShade="BF"/>
            <w:noWrap/>
            <w:vAlign w:val="center"/>
            <w:hideMark/>
          </w:tcPr>
          <w:p w14:paraId="1594098C" w14:textId="36880DDE" w:rsidR="00E5694B" w:rsidRPr="00E5694B" w:rsidRDefault="00E5694B" w:rsidP="00E569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5694B">
              <w:rPr>
                <w:rFonts w:ascii="Arial" w:hAnsi="Arial" w:cs="Arial"/>
                <w:sz w:val="21"/>
                <w:szCs w:val="21"/>
              </w:rPr>
              <w:t>Produto</w:t>
            </w:r>
          </w:p>
        </w:tc>
        <w:tc>
          <w:tcPr>
            <w:tcW w:w="3118" w:type="dxa"/>
            <w:shd w:val="clear" w:color="auto" w:fill="BFBFBF" w:themeFill="background1" w:themeFillShade="BF"/>
            <w:noWrap/>
            <w:vAlign w:val="center"/>
            <w:hideMark/>
          </w:tcPr>
          <w:p w14:paraId="6B3EF9B4" w14:textId="569E3506" w:rsidR="00E5694B" w:rsidRPr="00E5694B" w:rsidRDefault="00E5694B" w:rsidP="00E569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5694B">
              <w:rPr>
                <w:rFonts w:ascii="Arial" w:hAnsi="Arial" w:cs="Arial"/>
                <w:sz w:val="21"/>
                <w:szCs w:val="21"/>
              </w:rPr>
              <w:t>Especificação do produto</w:t>
            </w:r>
          </w:p>
        </w:tc>
        <w:tc>
          <w:tcPr>
            <w:tcW w:w="815" w:type="dxa"/>
            <w:shd w:val="clear" w:color="auto" w:fill="BFBFBF" w:themeFill="background1" w:themeFillShade="BF"/>
            <w:noWrap/>
            <w:vAlign w:val="center"/>
            <w:hideMark/>
          </w:tcPr>
          <w:p w14:paraId="69FE50EB" w14:textId="450E89D4" w:rsidR="00E5694B" w:rsidRPr="00E5694B" w:rsidRDefault="00E5694B" w:rsidP="00E569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5694B">
              <w:rPr>
                <w:rFonts w:ascii="Arial" w:hAnsi="Arial" w:cs="Arial"/>
                <w:sz w:val="21"/>
                <w:szCs w:val="21"/>
              </w:rPr>
              <w:t>Und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  <w:hideMark/>
          </w:tcPr>
          <w:p w14:paraId="22E15025" w14:textId="7ACFB7BB" w:rsidR="00E5694B" w:rsidRPr="00E5694B" w:rsidRDefault="00E5694B" w:rsidP="00E569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5694B">
              <w:rPr>
                <w:rFonts w:ascii="Arial" w:hAnsi="Arial" w:cs="Arial"/>
                <w:sz w:val="21"/>
                <w:szCs w:val="21"/>
              </w:rPr>
              <w:t>Qtd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60CE7FF" w14:textId="0F45A64B" w:rsidR="00E5694B" w:rsidRPr="00E5694B" w:rsidRDefault="00E5694B" w:rsidP="00E569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5694B">
              <w:rPr>
                <w:rFonts w:ascii="Arial" w:hAnsi="Arial" w:cs="Arial"/>
                <w:sz w:val="21"/>
                <w:szCs w:val="21"/>
              </w:rPr>
              <w:t>Marca/ Modelo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45FDA2" w14:textId="2E22FA1F" w:rsidR="00E5694B" w:rsidRPr="00E5694B" w:rsidRDefault="00E5694B" w:rsidP="00E569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5694B">
              <w:rPr>
                <w:rFonts w:ascii="Arial" w:hAnsi="Arial" w:cs="Arial"/>
                <w:sz w:val="21"/>
                <w:szCs w:val="21"/>
              </w:rPr>
              <w:t>Valor Unitário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14:paraId="6BB51E8A" w14:textId="14AF8C47" w:rsidR="00E5694B" w:rsidRPr="00E5694B" w:rsidRDefault="00E5694B" w:rsidP="00E569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5694B">
              <w:rPr>
                <w:rFonts w:ascii="Arial" w:hAnsi="Arial" w:cs="Arial"/>
                <w:sz w:val="21"/>
                <w:szCs w:val="21"/>
              </w:rPr>
              <w:t>Valor Total</w:t>
            </w:r>
          </w:p>
        </w:tc>
      </w:tr>
      <w:tr w:rsidR="00E5694B" w:rsidRPr="00D56EFD" w14:paraId="370B6C17" w14:textId="1E6176D1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2C56A7C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A92C700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ABRIDOR DE LATA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BE92E6E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Abridor de lata. Material: Aço inox.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BA70D3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659C44E2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4E9BD1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1A2F44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C17EBF2" w14:textId="229DC2EB" w:rsidR="00E5694B" w:rsidRPr="00AE16E1" w:rsidRDefault="00AE16E1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instrText xml:space="preserve"> =SOMA( \# "R$ #.##0,00;(R$ #.##0,00)" </w:instrText>
            </w: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fldChar w:fldCharType="end"/>
            </w:r>
            <w:r w:rsidRPr="00AE16E1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</w:p>
        </w:tc>
      </w:tr>
      <w:tr w:rsidR="00E5694B" w:rsidRPr="00D56EFD" w14:paraId="744705B2" w14:textId="5CC36958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C3E8DF7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6D90DE1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ABSORVENTE INTIMO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FF63FB7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Pacote contendo 08 unidades. Com abas em formato anatômico, com máxima absorção anti vazamento.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4F7143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5F9BBA4D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624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EC554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1005BA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FAD4B48" w14:textId="16942304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371E5E40" w14:textId="462DDBBA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63B262D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D85CE28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REMOVEDOR A BASE DE ACETONA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142B365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Produto a base de acetona. Dermatologicamente testado. Embalagem contendo 100ml.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6E8DB86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912F3C4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248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9DA6B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7A461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8534EDA" w14:textId="1DB89008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3FC27294" w14:textId="5F04EAB1" w:rsidTr="00AE16E1">
        <w:trPr>
          <w:trHeight w:val="220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231291F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A77A7D3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ÁGUA SANITÁRIA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B6E085D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Com cloro ativo, desinfetante com teor de hipoclorito de sódio (e contendo apenas esta substância) de 2,0% a 2,5%. Embalagem plástica resistente, de 1 litro. Rótulo contendo todas as informações obrigatórias, conforme determinação da ANVISA. Caixa contendo 12 unidades de 1 litro cada.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743D943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CX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38927A4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2AFDA2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D076D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AAC7EE9" w14:textId="09E0C41E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625ECB9F" w14:textId="268D9F17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21B273D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613551A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ÁLCOOL 46º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EB4974B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Álcool 46º INPM. </w:t>
            </w:r>
            <w:r w:rsidRPr="00D56EF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Embalagem contendo 1 litro.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11CF1B6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4DE4ECD7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850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B9885A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2CCE32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21D0528" w14:textId="6E6CA618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C5CF856" w14:textId="4E5B942A" w:rsidTr="00AE16E1">
        <w:trPr>
          <w:trHeight w:val="1380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69B67298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7571746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ÁLCOOL EM GEL, 70%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3249B0C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Embalagem contendo 500ml do produto. Embalagem plástica e resistente. Rótulo contendo todas as informações obrigatórias, conforme determinação da ANVISA.</w:t>
            </w:r>
            <w:r w:rsidRPr="00D56EF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E5CBAD5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4E7CFF5A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303E6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E4781F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A4FF7C9" w14:textId="26EF2829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4C51EED" w14:textId="58E19C68" w:rsidTr="00AE16E1">
        <w:trPr>
          <w:trHeight w:val="1104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05AFD08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lastRenderedPageBreak/>
              <w:t>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4DF0031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ÁLCOOL ETÍLICO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A172008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Hidratado, aplicação limpeza geral, teor alcoólico 70% INPM, embalagem plástica de 1L. Caixa contendo 12 embalagens de 1 litro cada.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434B0A5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CX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2E93BCF7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1460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589244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5C79C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23A1912" w14:textId="3AE12530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6CD83BA4" w14:textId="69E0B8D4" w:rsidTr="00AE16E1">
        <w:trPr>
          <w:trHeight w:val="510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9406A13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7323E08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AMACIANTE DE ROUPAS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D829EA8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Perfumado. Embalagem contendo 5 litros.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70D867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5E909CB2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950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F46BC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17E53B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D1F8F6E" w14:textId="78B9A5BB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1E9D2FB3" w14:textId="6ECE56CF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3E7500C2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AAE7D2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APARELHO DE BARBEAR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C8C38DC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Descartável, tipo tricotomizador, cabo plástico.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A6E1408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7BFC718D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2860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8BB9D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7A927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CE53A1B" w14:textId="00C1CA4D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96E9233" w14:textId="00F32835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0F3BBB13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184819A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APARELHO DESODORIZANTE DE AMBIENTE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36C9F2D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Aparelho desodorizante de ambiente. Com capacidade de inserir refil de 12ml/9g.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9235DF7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61970383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5AC8E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0B219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B5A1940" w14:textId="6A5286D2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5979CDC7" w14:textId="1A87753C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21EBB806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11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AFF7DA4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AROMATIZADOR DE AMBIENTE (DIFUSOR)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683F702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Pacote contendo 3 embalagens de 12ml cada. Fragrância Alecrim.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FA8006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228921A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42C1B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FD442F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9A93AA0" w14:textId="751439E0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D9ABB3D" w14:textId="4C3AFAAE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30D83F6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3064DA1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AROMATIZANTE AEROSSOL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3DCFE31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Aerossol. Embalagem contendo 360ml. Fragrâncias variadas.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0107C6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61C92B9B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1235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DEAF1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6DDE72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DAFD29C" w14:textId="462D71A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32C3DC7B" w14:textId="2D2F65A4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340DFC83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13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14:paraId="179CF00E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BARBANTE ROLO / 8 fios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AB200FB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Rolo – 250G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14:paraId="19DC8A5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ROLO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1FA5B2AA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254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F275D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31DDEC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E5B1C8C" w14:textId="09FB9FE6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638D9E09" w14:textId="5862E3C6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EEE216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14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084CB55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BASE PARA UNHAS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1793DF7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Base para unhas. Embalagem contendo 8ml. Hipoalergêncio. Testado dermatologicamente.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34B0E83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1E9209C5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254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784A2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996AA9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4C9169E" w14:textId="351B7662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167DE3F9" w14:textId="117596A0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AF4A672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6A241D3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BLOCO DE ESPUMA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9C41066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Para limpeza em geral. Medidas aproximadas: 230mm x 130mm  x 80mm.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1B5DD3E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262770D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AB8E13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C7FAF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72028D4" w14:textId="0D9DC62A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1CBE73E" w14:textId="57CB2967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769F8E6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16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22769DF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BORRIFADOR DE ÁGUA</w:t>
            </w: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D158979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Capacidade de 280ml, com gatilho.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E47AB4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5FEF137F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76A76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1ACFB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8002CD6" w14:textId="2AF3E166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759C9C4" w14:textId="29C4CE1B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36733C3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DDB0723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CAIXA DE FÓSFORO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6ADCA24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Pacote contendo 10 caixas com 40 unidades cada.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430ADCE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3FC767A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ACC25F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AC104B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E23BCC5" w14:textId="449F41CC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5CC146AC" w14:textId="3C0DBF0A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A9E1476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18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D83A572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CERA LÍQUIDA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E6ED130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Embalagem contendo 1 litro.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C5C2947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D897103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1400E3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483F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666A4A4" w14:textId="5FF9D746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CAAAB48" w14:textId="5AC728C1" w:rsidTr="00AE16E1">
        <w:trPr>
          <w:trHeight w:val="2760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7DC1125E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19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2EA90D6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CLORO ATIVO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BC36924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Hipoclorito de sódio, concentração de 3% a 4,5% - uso doméstico. Embalagem contendo 2 litros. Produto registrado pela</w:t>
            </w: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br/>
              <w:t>ANVISA. Caixa contendo 12 embalagens contendo 2 litros cada. Embalagem  feita em plástico rígido e de difícil ruptura, contendo dados de identificação, procedência, lote e validade. Validade mínima de 12 meses a partir da data de entrega.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2A54640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CX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1AD5870D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98A78C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D3D43F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57353A6" w14:textId="2406F438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5A9FAA1" w14:textId="545CD17C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0A79AD6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20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8FEA78D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COADOR DE NYLON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C6EC994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Nº 103.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1380843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AF6B5D2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352604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15E71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7DD5525" w14:textId="0E824ECE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1F8EC55E" w14:textId="511830C6" w:rsidTr="00AE16E1">
        <w:trPr>
          <w:trHeight w:val="1380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0500B4F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lastRenderedPageBreak/>
              <w:t>21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72AAC8A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CAFETEIRA ELÉTRICA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B29F0F2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Cafeteira Elétrica, capacidade: 1,2l,  base/bule inox, com filtro permanente, com corta pingo, colher dosadosa, bivolt. Potência: 800W. Garantia mínima de 12 meses.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30D19F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43EE1454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3CA4E1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D46570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8140EF2" w14:textId="3B5018CE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F8E6913" w14:textId="248E2CC9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3365B60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22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75C3C82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COADOR DE PANO TRADICIONAL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889F768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18cm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FE522C0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683E0D3A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E1DB70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A1B21C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D58F0CF" w14:textId="114441EC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409413A7" w14:textId="581B3493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0561D32D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23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4EF0D96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CONDICIONADOR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1E8FBB9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Para cabelos normais. Embalagem 350ML. Dermatologicamente testado.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20DC5F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1CD6B25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900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600E7B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FBB59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6BCE384" w14:textId="103A9891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6F3E9350" w14:textId="3770F8F3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0BC2C3C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24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9DCF55E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CORDA PARA VARAL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CBDF5B5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Em aço revestido. 10 metros de comprimento.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E88036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7B96AB0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295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E0D882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497A4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40B4C63" w14:textId="7D723433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492E40BD" w14:textId="407E17BB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EA658CD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25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EA98A4F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CREME DENTAL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92BF0BC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30G tripla ação, sabor menta, com flúor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5BF35B0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678735F7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EC512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F7E18B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0612964" w14:textId="1AE478B8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FBBD563" w14:textId="6A7DAD9A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0E765DBE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26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DF6F5A6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CREME DENTAL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63AC0EA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90G tripla ação, sabor menta, com flúor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707A229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6B142AD3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824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E30D9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966E8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279E9B3" w14:textId="45945BE6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EB832C8" w14:textId="4A07626D" w:rsidTr="00AE16E1">
        <w:trPr>
          <w:trHeight w:val="1380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63F6372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27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7AF3E5D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CREME PARA CABELO INFANTIL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8F87C82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Tipo condicionador; cabelo normal; indicado para uso infantil; embalagem frasco plástico de 250ml; com registro na ANVISA e autorização do Ministério da Saúde.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FCD517C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493EF134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F26A09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67FA82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857C6BE" w14:textId="111C1BED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44B09AA1" w14:textId="7A702403" w:rsidTr="00AE16E1">
        <w:trPr>
          <w:trHeight w:val="1104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B80E2C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28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A89722B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CREME PARA PENTEAR DESEMBARAÇANTE INFANTIL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5EDAF17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Sem enxague, testado dermatologicamente, com bico dosador, acondicionado em frascos com  no mínimo 300ml de produto.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A62EC88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4C8FD379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7D7D3B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C0A4F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B2281C0" w14:textId="76023BE5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FE0CED6" w14:textId="35D86390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628EBE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29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AEDE4F7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DESENGORDURANTE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375A37D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Embalagem contendo 500ml.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30D9806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5834E277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615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0C0CB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E8A910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97069B9" w14:textId="4F85A3C5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102277B3" w14:textId="7894B2F3" w:rsidTr="00AE16E1">
        <w:trPr>
          <w:trHeight w:val="1104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6E6BDF40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30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B608FAA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DESINFETANTE PARA USO GERAL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2743884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Aspecto líquido, ação germicida e bactericida, aroma pinho ou lavanda. Caixa contendo 12 embalagens plásticas contendo 2 litros cada.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FA8C59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CX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D4E4E67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B43CB9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926B4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BA1FED2" w14:textId="7CAAA53F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3B4AAFAA" w14:textId="10B9C9E2" w:rsidTr="00AE16E1">
        <w:trPr>
          <w:trHeight w:val="1104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556BCE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31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B9AEB6D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DESODORANTE ROLL-ON, SEM PERFUME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1467CD4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Testado dermatologicamente. Garante até 48 horas de proteção. Antitranspirante. Sem álcool. Embalagem contendo 50ml.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82FAEC0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23958CE3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122A3A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322C3A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282A5DD" w14:textId="412B6E45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3EF65FF5" w14:textId="2921E30F" w:rsidTr="00AE16E1">
        <w:trPr>
          <w:trHeight w:val="1104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3B41E65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32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A2FADA4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DETERGENTE LÍQUIDO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2255255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Testado dermatologicamente, com glicerina, neutro, embalagem plástica de 500ml.  Caixa contendo 24 frascos de 500ml cada.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CD453F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CX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6283141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1003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4D242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8DBF4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4106CC6" w14:textId="31D77AC6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1E3BE0B" w14:textId="5529B5DB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0CCC0F93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33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B7E3E84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ESMALTE PARA UNHAS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53105B4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Esmalte para unhas. Embalagem contendo 8ml. Testado dermatologicamente.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4B48343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4C8A54CB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993FF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89254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C3268CD" w14:textId="02EF7C88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17C050BA" w14:textId="74EB5CEE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8FEA51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34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C0FDE7C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ESCOVA DE DENTE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7D71C4E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Tipo média, uso adulto.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265AD7C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488E5784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550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9A122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9EB6DF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4591C36" w14:textId="0068E826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61A03A83" w14:textId="699BFFEF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7E5A70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lastRenderedPageBreak/>
              <w:t>35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0452E2D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ESCOVA MANUAL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9095981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Tamanho Aproximado: 13x6,5cm, com base em madeira. Multiuso.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6BB6595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1575C200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0CD8D0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45C2CB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0B65622" w14:textId="0ADA6448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7121BA1" w14:textId="0E1315D2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5AF19C7D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36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20D4CA4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ESCOVA PARA CABELO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341F243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Com cerdas de pontas arredondadas.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3F7E782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5CE70E07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D952F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D2D8B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D38C700" w14:textId="4A4EDF21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58755216" w14:textId="5636F6D5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7CBAB757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37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2188C3A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ESCOVA SANITÁRIA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2C85E38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Com suporte.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BD3595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43B0D2D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582689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860EE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5A82D30" w14:textId="09D0DB9F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5BBA5399" w14:textId="6FDA3BD0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27DAEE8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38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4FEB241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ESCOVINHA PARA UNHA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A0913F9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Para uso nos consultórios odontológicos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94FFF5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46F90ED1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9D1AE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15827B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2358F4E" w14:textId="2DF64082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62920FB0" w14:textId="7BC756CF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625EF19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39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85255BE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ESPONJA DE LIMPEZA DUPLA FACE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9B034B0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Para louça, antibactérias, multiuso. Dimensões: 109mmx73x20mm.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7E2158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2FE0EA87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6490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B1CC2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4C8F5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95A3B3C" w14:textId="633B9EEB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6735E9F1" w14:textId="059F4657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870BA3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40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7A3A8D1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ESPONJA DE LÃ DE AÇO 60G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C902A8D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Material: lã de aço fina, pacote contendo 08 unidades de 60g cada, acondicionadas em saco plástico.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1BD27C8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11D30365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636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7B51B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BC3512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A5A2D67" w14:textId="7123BAA5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1E447259" w14:textId="008CB24C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A5CC1D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41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385B956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FIO DENTAL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C23FCB8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Profissional, sabor menta, rolo com 500m.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BA30F03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5796C82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61C7FC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84CC8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0A0B3F9" w14:textId="094CAC90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5D51614A" w14:textId="2025314D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2E37FD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42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CAD690D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FLANELA DE ALGODÃO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3A3E5CD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Para limpeza, na cor amarela, tamanho aproximado 30x40 cm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1B3A74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F30C710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2040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EB2FC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F4E9F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DE10DC8" w14:textId="4AA855EB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3721C2F1" w14:textId="4DDA99B2" w:rsidTr="00AE16E1">
        <w:trPr>
          <w:trHeight w:val="1104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60E41B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43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BFC6159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FRALDA DESCARTÁVEL INFANTIL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C2F78EF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Tamanho EG. Pacote com 50 unidades. Composta por gel super absorvente, barreiras anti-vazamento, dermatologicamente testada.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43F4E5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78BE49CA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1160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C1B8F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01174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6471056" w14:textId="6CC0A183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60EA006" w14:textId="7F4AA8CD" w:rsidTr="00AE16E1">
        <w:trPr>
          <w:trHeight w:val="1104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25407B6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44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5CC09AC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FRALDA DESCARTÁVEL INFANTIL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F9BD5BC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Tamanho G. Pacote com 60 unidades. Composta por gel super absorvente, barreiras anti-vazamento, dermatologicamente testada.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8638DB9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10E46BF7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1160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312B23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681C11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E3AC073" w14:textId="05E7B06E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204B115" w14:textId="5EF5DEE8" w:rsidTr="00AE16E1">
        <w:trPr>
          <w:trHeight w:val="1104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A1DCFFD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45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4C0CD2B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FRALDA DESCARTÁVEL INFANTIL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38B9D32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Tamanho M. Pacote com 70 unidades. Composta por gel super absorvente, barreiras anti-vazamento, dermatologicamente testada.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E1A784E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C325571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860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762A8F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FA4EBC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975501D" w14:textId="4909832E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4D2B9189" w14:textId="448F163E" w:rsidTr="00AE16E1">
        <w:trPr>
          <w:trHeight w:val="1104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390A5516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46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C6EFA8B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FRALDA DESCARTÁVEL INFANTIL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88E8043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Tamanho P. Pacote com 50 unidades. Composta por gel super absorvente, barreiras anti-vazamento, dermatologicamente testada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DDB550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239CB07E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8D4EF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B62D8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0551AB8" w14:textId="79AB3FA9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512A074C" w14:textId="1BEEE8A7" w:rsidTr="00AE16E1">
        <w:trPr>
          <w:trHeight w:val="1104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B7B24B7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47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E3C4231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FRALDA DESCARTAVÉL, ADULTO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8C4371B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Tamanho G. Pacote com 60 unidades. Composta por gel super absorvente, barreiras anti-vazamento, dermatologicamente testada.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A82D077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451CCCA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520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2B307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1912F9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760000C" w14:textId="1CFD8D0E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18D144C6" w14:textId="78EE9ABB" w:rsidTr="00AE16E1">
        <w:trPr>
          <w:trHeight w:val="1104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5466C500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48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5A07B67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FRALDA DESCARTAVÉL, ADULTO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8AACF31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Tamanho M. Pacote com 70 unidades. Composta por gel super absorvente, barreiras anti-vazamento, dermatologicamente testada.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BDB9485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55B40CA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520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6D3E22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41455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4B2F7FC" w14:textId="4AF9BFD6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9F35040" w14:textId="10E068B9" w:rsidTr="00AE16E1">
        <w:trPr>
          <w:trHeight w:val="1104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2F482D08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lastRenderedPageBreak/>
              <w:t>49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EF46238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FRALDA DESCARTAVÉL, ADULTO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0690824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Tamanho XG. Pacote com 50 unidades. Composta por gel super absorvente, barreiras anti-vazamento, dermatologicamente testada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86A020D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DEA8B6B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520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134A53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756050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C1E4386" w14:textId="650EEBB5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384D46C2" w14:textId="001115A5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065A92ED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50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BC34252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FRASCO BORRIFADOR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CD434C7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Com capacidade de 500ml, com válvula, gatilho pulverizador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3F9B333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6BEE8410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9DF0DB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1BEEF6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A7803A1" w14:textId="19FCA393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AA0AABF" w14:textId="5930032B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07A05E8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51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E569FDB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GUARDANAPOS DE PAPEL, 24x22cm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C3F6D59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Branco, pacote com 50 unidades, tamanho mínimo de 24x22cm.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852D28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F960DEB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730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AEFE9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7D71C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1F65B45" w14:textId="26AAFB75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32EFAC5C" w14:textId="031826F5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50C3189C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52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793ED7D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GUARDANAPO DE PAPEL, 30x31cm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10AC5EE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Embalagem com 50 unidades. Branco. 30x31cm.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557F60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184F3D4F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780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A011A9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957F01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09B4405" w14:textId="4F838516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5F923CB8" w14:textId="6F8D4470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2FB402C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53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7DBD028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HASTES FLEXÍVEIS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6CD6107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Com algodão hidrófilo 100% nas pontas, hastes  flexíveis em polipropileno. Embalagem contendo 75 unidades.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01022DD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CX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BB9BCF1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E215B4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D03132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9877E9E" w14:textId="1935ECF5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4424A90C" w14:textId="7E1125AC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0830508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54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08D7A1F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INSETICIDA AEROSSOL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E92CA83" w14:textId="12E7AFE4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Para matar baratas, formigas, moscas, mosquitos. Embalagem contendo 360ml.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06FAF80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6D6E8657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736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5C613A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C5B8D0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2DF331D" w14:textId="01FC1BDE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518EB05F" w14:textId="77B8D4A5" w:rsidTr="00AE16E1">
        <w:trPr>
          <w:trHeight w:val="570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D760B7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55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4A3F4AF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INSETICIDA PIRETRÓIDE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0EEA67A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Embalagem contendo 30ml.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E758C68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1EC4E90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7F570A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779AE2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8C2BA8D" w14:textId="1F4FE101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3F96FA5D" w14:textId="317B6966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6A10FFF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56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39275D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LENÇO UMEDECIDO, C/450 UND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0A7D2D6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Sem álcool, PH Fisiológico. Testado dermatologicamente. Embalagem contendo 450 unidades.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1500A20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48D6637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850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9F7033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5A0CC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6872E0B" w14:textId="457DC0CB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CE27C69" w14:textId="6AFE3A7A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E0F85F9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57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493602C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LENÇO UMEDECIDO, C/ 75 UND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4DD5319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Sem álcool, PH Fisiológico. Testado dermatologicamente. Embalagem contendo 75 unidades. Para uso infantil.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9C9BB2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7AEB3879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850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6A0384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F4632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6165C66" w14:textId="0DA910C1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52B48B50" w14:textId="12E3751F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07CB84C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58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5B104A8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LIMPA ALUMÍNIO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30C7661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Embalagem contendo 500ml.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026167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5CDE2EC1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580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17E6B1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22FB94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B10E55A" w14:textId="1F8C9AFF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0113564" w14:textId="123B854A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735156CC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59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27BCF0B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LIMPA VIDROS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2C28115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Embalagem contendo 500ml.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ADEE349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8CC48CA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B6124F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DD82DF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0752853" w14:textId="091A5FE5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7651C78" w14:textId="7998B3B8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F3A0628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60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00B1BA7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LIMPADOR MULTIUSO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5309774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Embalagem contendo 500ml.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42F2969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2AA497ED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1380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F58996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E7D822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2338331" w14:textId="73F28511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87B56F1" w14:textId="3D3CD7A0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D01D20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61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9E242DC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LIXA PARA PÉS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82BCB3C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Lixa para pés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320AA6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40661D35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ED7F3A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72E68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228F375" w14:textId="0E5B6D0B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6FEAC6E9" w14:textId="5810C3A4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EC3297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62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01B0390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LIXA PARA UNHAS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76487C6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Lixa para unhas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6B9965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5ECFE77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9816D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A37E43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62E5940" w14:textId="2703D232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50E3C7F0" w14:textId="0B22AA98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CDDD4E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63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53C7583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LUSTRA MÓVEIS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B74D7C9" w14:textId="77777777" w:rsidR="00E5694B" w:rsidRPr="00D56EFD" w:rsidRDefault="00E5694B" w:rsidP="00D56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(Produto de boa qualidade)</w:t>
            </w:r>
            <w:r w:rsidRPr="00D56EF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– Embalagem contendo 200ml.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C8738D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07CDAD5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556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93E6B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752ED1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BF7417D" w14:textId="132FAFBA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0958718" w14:textId="6798420F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D7A229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64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14:paraId="618F0A4C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LUVA LÁTEX DE FAXINA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78AEBF6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Luva látex de faxina 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14:paraId="378B1AD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7181EE07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3280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44EED6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08AD81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72B17A2" w14:textId="5591BCE6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54F72F15" w14:textId="2B36880E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236C63A2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65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037155F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LUVA LATEX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C3B96FC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Para procedimento. Caixa contendo 100 unidades.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51C013D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CX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495ECD4F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DB3D71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49A0AA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60E51A2" w14:textId="0EF50190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7390CE4" w14:textId="4E5E97CE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29D61B3C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66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5DFA823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MÁSCARA CIRÚRGICA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0420A4D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Descartável, tripla, com elástico. Caixa com 50 unid.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091FFA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CX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736EA83C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8901B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E5517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DF29F84" w14:textId="6BA5922A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46684F8C" w14:textId="7FDE5115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62B073D9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67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65930C3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ÓLEO DE PEROBA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6B07604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Embalagem contendo 200ml.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AAC54BC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48F05136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0AE13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78980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ED9936F" w14:textId="7D74088A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1D9729F" w14:textId="4BF9C617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2AC079E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lastRenderedPageBreak/>
              <w:t>68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511C77F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PÁ PARA LIXO</w:t>
            </w: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  <w:r w:rsidRPr="00D56EFD">
              <w:rPr>
                <w:rFonts w:ascii="Arial" w:hAnsi="Arial" w:cs="Arial"/>
                <w:sz w:val="21"/>
                <w:szCs w:val="21"/>
              </w:rPr>
              <w:t>PLASTICA GRANDE, COM CABO CURTO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61F238A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Grande, com cabo curto. De material resistente e de qualidade Dimensões: 27X26X90CM</w:t>
            </w:r>
            <w:r w:rsidRPr="00D56EFD">
              <w:rPr>
                <w:rFonts w:ascii="Arial" w:hAnsi="Arial" w:cs="Arial"/>
                <w:b w:val="0"/>
                <w:bCs w:val="0"/>
                <w:color w:val="404040"/>
                <w:sz w:val="21"/>
                <w:szCs w:val="21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3A314C9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1E670938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5F0379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03579F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831461C" w14:textId="186E5018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CB70877" w14:textId="255B6D46" w:rsidTr="00AE16E1">
        <w:trPr>
          <w:trHeight w:val="1104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3E0F305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69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7BDD603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PÁ PARA LIXO GRANDE, COM CABO LONGO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8C82693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Grande, com cabo longo. De material resistente e de qualidade. Comprimento: 19cm Largura: 21cm Altura: 67cm Peso: 0,255kg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17CCE6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456D49DA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65E87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0F9EC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F7BECBF" w14:textId="2A4563BA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4ECDC076" w14:textId="10363ED2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64CC6FA8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70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1E4633D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PALITO DE DENTE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1BFE186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Feito em madeira. Caixa contendo 100 unidades.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93B744C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CX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B18BB15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13BD86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176003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C14B331" w14:textId="494BFC35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802BFA9" w14:textId="112B1B6C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65D52AC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71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539683B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PALITO PARA CHURRASCO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6604773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Material: Bambú. Comprimento: 25cm. Pacote contendo 50 unidades.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6A1BA1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2C8511A5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F9846A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17DFB6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DC7AFB0" w14:textId="32CB1600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6B6F7A5" w14:textId="30ABC848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6C7F6C4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72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F695D8B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PANO DE CHÃO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8368C9E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100% algodão. Tamanho mínimo 65x45cm. Alvejado, amaciado, trama grossa.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FBD4B43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4533FE7E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1840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F16AF1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A3A680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92F47B9" w14:textId="12EE0E34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F22A337" w14:textId="35DF6EAE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644766E8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73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14:paraId="2243B6C3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PANO DE CHÃO ALVEJADO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AC72092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100% algodão. Tamanho mínimo 68x45cm. Amaciado, trama grossa. De ótima qualidade.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14:paraId="643950B0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4CCC808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3890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29D9D1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7F8A3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7A5E752" w14:textId="0E374C8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8E95EBE" w14:textId="12A81407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5EDC3352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74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0A9AF6C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PANO DE PRATO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8BBABE2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Em algodão. Tamanho mínimo 45x80cm. Branco. Com bainhas nas laterais e costura reforçada.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2BDDB49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60EE16B1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750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BBF8F4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5DD8E3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514FED9" w14:textId="09E66282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4222D816" w14:textId="2181AE6A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BE45BB8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75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29F5A44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PAPEL ALUMÍNIO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656B3ED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Rolo de 45cm x 7,5m.  Atóxico. Embalagem com dados de identificação e procedência.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741610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ROLO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4D3885C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6654F2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595E96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70CDB59" w14:textId="39565721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DC37504" w14:textId="134799B6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DC89357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76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2C95829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PAPEL FILME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147D16C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Rolo de filme de PVC transparente, com 30m x 28cm.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B39DC5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75A3F38E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8F426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DB4D5A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CE08D52" w14:textId="3F8E72EA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690254B4" w14:textId="0D9A5118" w:rsidTr="00AE16E1">
        <w:trPr>
          <w:trHeight w:val="1104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3E6CD99E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77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0E560F5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PAPEL HIGIÊNICO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AC579B0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30mx10cm, branco, folha simples, macio, picotado, alvura mínima de 80%, fragância neutra, fardo com 72 rolos de 30m x 10cm.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4DA10F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FARDO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773FE35D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2400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CEB041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14032F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425B213" w14:textId="36336770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6CCB1079" w14:textId="652D711F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9786937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78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B692511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PAPEL TOALHA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BBFDEF5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Embalagem com 2 rolos, folha dupla, tamanho: 20x21 cm.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AD9386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4BF0B7E1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830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13D85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53C1F6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B599399" w14:textId="33CB1790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F696FD0" w14:textId="5680062F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543EBB7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79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9B6ABC3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PEDRA SANITÁRIA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FE84157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Com gancho, embalagem contendo pedra sanitária de 25g.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C1F76D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37A8C6A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1290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913F5F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D091F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87A1C5C" w14:textId="5544BB41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152A9F73" w14:textId="4F9E9C62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5AF345F8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80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1D018E7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PENTE DE CABELO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7583FA4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Em plástico, tamanho mínimo 24x6x06cm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F8E5BB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F3952CF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214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3AFB6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B9751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2E246D4" w14:textId="047D8DE6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3DA9D26" w14:textId="0DC3E3B9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F33C6DC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81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060B5B9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PREGADOR DE ROUPA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9283ED8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Material: Madeira. Embalagem contendo 12 unidades.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7FFA6A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2F5891B5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6618E2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EC4E3A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F03E63B" w14:textId="68CEBB1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346E1868" w14:textId="43A43DD9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24CBB730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82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63F73FF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RODO DE ALUMÍNIO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B51C305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Grande, 60 cm, com cabo.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AB3784C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5F2548FE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FF79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2E015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EE59490" w14:textId="4D81DDFD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3BED86A" w14:textId="18810CEA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7EAB2957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83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75DED76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RODO, 40CM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96B8F46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Cabo em madeira c/ borracha dupla, comprimento mínimo do suporte 40 cm.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E644E3D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71D8D34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E16402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D7703F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9D9341E" w14:textId="21F70715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72F0E1A" w14:textId="0CB124D7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B8109C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lastRenderedPageBreak/>
              <w:t>84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0615576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RODO, 60CM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11869DC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Cabo em madeira c/ borracha dupla, comprimento mínimo do suporte 60 cm.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0A1D62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5A4AEB3B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210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FF6B7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8E175B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2DEF997" w14:textId="0FF9DC88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3E22545F" w14:textId="3F19D326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333CC2D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85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D0C0302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RODO PARA VIDRO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0DC2717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Apropriado para limpeza de vidros e janelas.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8D45C25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F5EAD12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B0CA04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1C2FAC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CC6229C" w14:textId="092308FB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4BA2A6A2" w14:textId="382AA84B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60B894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86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39DDDDB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ROLO DE SACO DE LIXO, 100L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A54E078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100 L com 10 unidades. Pacote contendo 10 sacos de 100l cada.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534212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7EACF0E6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9800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8E32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E72BB0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787151E" w14:textId="745D8C95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4B65DFAF" w14:textId="744211DD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39DF7117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87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C0249D5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ROLO DE SACO DE LIXO, 15L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ED75F5A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15 L com 40 unidades. Pacote contendo 40 unidades de 15l cada.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771B38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5266C379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4700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478066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687B43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5B42FB1" w14:textId="1683C6A6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5162C03F" w14:textId="0C965C11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E43178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88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EEAD03E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ROLO DE SACO DE LIXO, 20L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1439C75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20 L com 20 unidades. Pacote contendo 20 unidades de 20l cada.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9D62EB5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RL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2609648A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4700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C0953C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FD1E6B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F56A594" w14:textId="3B4D9294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79E3AB2" w14:textId="3A1B21D1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547620F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89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2DC0CD5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ROLO DE SACO DE LIXO, 50L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EE52470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50 L com 20 unidades. Pacote contedo 20 unidades de 50l cada.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7B3CD75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RL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29C50D5C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8200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31CE0A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3489E0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DED1CED" w14:textId="6E84C2DD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6116F890" w14:textId="4C7B8D4F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5C3E81F3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90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14:paraId="650C2576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SACO PARA LIXO 30 LTS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E060612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Polietileno de alta densidade, preto, com no mínimo 0,10 mm de espessura (pcte com 10 unidades)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14:paraId="6823B116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40B45468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8200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3B5A7C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54E76A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AE8E80A" w14:textId="589A3E4D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5B8E057B" w14:textId="141AA765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94AA3E6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91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F7E847F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SABÃO DE COCO EM BARRA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3ADE317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Em barra, pacote contendo 05 unidades.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0EDB2DD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73CEB1F5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1240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180FA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8174B0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D948669" w14:textId="443EA65F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4AE19686" w14:textId="25F5573E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727514B9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92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0A903A2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SABÃO NEUTRO EM BARRA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EFD0C3C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Aspecto físico sólido, neutro, glicerinado barras de 200g cada. Pacote contendo 05 unidades.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CCB1DFC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2FBEEEF2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1880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5F68A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9EF5B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020AAFB" w14:textId="2B66462D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150DCC99" w14:textId="104C47A3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B588000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93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D335A5E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SABÃO EM PÓ BIODEGRADAVEL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61E7DDF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Embalagem contendo 1kg.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ACFB6E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319EFB6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4580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41038B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8ED89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964F3A2" w14:textId="2644CD90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2281130" w14:textId="10E36944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D6EB4E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94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B1E7F39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SABÃO EM PÓ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C0372DE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Caixa contendo 1kg.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B5A7B3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FA9DA4A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1380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A9A843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6C96B4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F4A2041" w14:textId="5B18EDED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5349D839" w14:textId="59C4538D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06284325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95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1A49AB6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SABONETE COMUM, 90G, PCT C/ 12 UND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2D021C4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Comum, 90g, caixa contendo 12 unidades, testado dermatologicamente.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5AC3A63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CX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2165A3CE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850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468E43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7C80F3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BC61E77" w14:textId="6EDE7006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4067FCDF" w14:textId="5A8B97B1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52F8D9F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96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FCFFCEE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SABONETE INFANTIL GLICERINADO, 60G, PCT C/ 12 UND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9270283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60g, hidratante, pacote contendo 12 unidades, testado dermatologicamente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898437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CX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7AF91357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2BA9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238CF6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84740AF" w14:textId="516BE456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22BE093" w14:textId="20895C2F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705CD20C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97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3F30ACD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SABONETE LIQUIDO, 450ML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DF21871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Embalagem contendo 450 ml, com válvula. Testado dermatologicamente.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BA062D9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6663EA99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630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8441C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683760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0A22C0C" w14:textId="75E38B69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8F99B30" w14:textId="7880B24E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08533DF3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98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C7C3EE2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SABONETE LÍQUIDO, 1L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585595D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Incolor, inodoro, para lavagem das mãos. Embalagem contendo 1 litro do produto. Testado dermatologicamente.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7C228F7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LT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26FE038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7030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A04FFB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54AE49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C455464" w14:textId="7A213E01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610DF7DF" w14:textId="0AC37C7D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6AC347EB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99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0AAE726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SAPONACEO EM PÓ, 300G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7728269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Em pó, embalagem contendo 300g.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F01B550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11D9869D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720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2E6A00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3F5AF3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88B7A24" w14:textId="13AF258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C11B023" w14:textId="69D9696D" w:rsidTr="00AE16E1">
        <w:trPr>
          <w:trHeight w:val="1380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6FEB00B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lastRenderedPageBreak/>
              <w:t>100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5889E51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SHAMPOO INFANTIL, 350ML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52E57E1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Vitaminado, com sua fórmula suave, PH neutro, para todos os tipos de Cabelos, que não irrite os olhos, acondicionado em frascos plásticos com bico dosador, com no mínimo 350 ml.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DEE0D08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C03E26A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44A4D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8F81F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4AE7D32" w14:textId="3690EAE1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020DF85" w14:textId="4505D802" w:rsidTr="00AE16E1">
        <w:trPr>
          <w:trHeight w:val="1380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D9EE7F6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101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4359983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SHAMPOO PARA RECÉM NASCIDO, 400ML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74F2BED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Shampoo para recém-nascido, hipoalergênico, testado dermatologicamente, com pH balanceado, livre de corantes, parabenos e sulfatos, embalagem contendo 400ml.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3550E52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1497017D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850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795A34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4C7BD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C3C8D56" w14:textId="4C79E4D4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9A82940" w14:textId="0A06D019" w:rsidTr="00AE16E1">
        <w:trPr>
          <w:trHeight w:val="82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082BB342" w14:textId="77777777" w:rsidR="00E5694B" w:rsidRPr="007F5B16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highlight w:val="yellow"/>
              </w:rPr>
            </w:pPr>
            <w:r w:rsidRPr="007F5B16">
              <w:rPr>
                <w:rFonts w:ascii="Arial" w:hAnsi="Arial" w:cs="Arial"/>
                <w:b w:val="0"/>
                <w:bCs w:val="0"/>
                <w:sz w:val="21"/>
                <w:szCs w:val="21"/>
                <w:highlight w:val="yellow"/>
              </w:rPr>
              <w:t>102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F889876" w14:textId="77777777" w:rsidR="00E5694B" w:rsidRPr="007F5B16" w:rsidRDefault="00E5694B" w:rsidP="00D56EFD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7F5B16">
              <w:rPr>
                <w:rFonts w:ascii="Arial" w:hAnsi="Arial" w:cs="Arial"/>
                <w:sz w:val="21"/>
                <w:szCs w:val="21"/>
                <w:highlight w:val="yellow"/>
              </w:rPr>
              <w:t>SHAMPOO PARA CABELOS NORMAIS, 400ML.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64DB28A" w14:textId="77777777" w:rsidR="00E5694B" w:rsidRPr="007F5B16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  <w:highlight w:val="yellow"/>
              </w:rPr>
            </w:pPr>
            <w:r w:rsidRPr="007F5B16">
              <w:rPr>
                <w:rFonts w:ascii="Arial" w:hAnsi="Arial" w:cs="Arial"/>
                <w:b w:val="0"/>
                <w:bCs w:val="0"/>
                <w:sz w:val="21"/>
                <w:szCs w:val="21"/>
                <w:highlight w:val="yellow"/>
              </w:rPr>
              <w:t>Embalagem contendo 400ml, para cabelos normais, testado dermatologicamente.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DC70DE4" w14:textId="77777777" w:rsidR="00E5694B" w:rsidRPr="007F5B16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highlight w:val="yellow"/>
              </w:rPr>
            </w:pPr>
            <w:r w:rsidRPr="007F5B16">
              <w:rPr>
                <w:rFonts w:ascii="Arial" w:hAnsi="Arial" w:cs="Arial"/>
                <w:b w:val="0"/>
                <w:bCs w:val="0"/>
                <w:sz w:val="21"/>
                <w:szCs w:val="21"/>
                <w:highlight w:val="yellow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1051B562" w14:textId="3597A4AB" w:rsidR="00E5694B" w:rsidRPr="007F5B16" w:rsidRDefault="007F5B16" w:rsidP="00E5694B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7F5B16">
              <w:rPr>
                <w:rFonts w:ascii="Arial" w:hAnsi="Arial" w:cs="Arial"/>
                <w:sz w:val="21"/>
                <w:szCs w:val="21"/>
                <w:highlight w:val="yellow"/>
              </w:rPr>
              <w:t>1150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3BC6CE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0D0CDA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269F6DE" w14:textId="4037FDB6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5C30E7D5" w14:textId="76308DCB" w:rsidTr="00AE16E1">
        <w:trPr>
          <w:trHeight w:val="765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33433C0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103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5622F09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SODA CÁUSTICA, CAIXA C/ 12UND DE 1KG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2B32DFC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Caixa contendo 12 unidades de 1kg cada.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EF7DB7C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CX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180A3F73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0A5A49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C5F88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FBC9B35" w14:textId="72B2E9F3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C2D1AF2" w14:textId="419B20D6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5B3AB40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104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619BF6B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SUPORTE PARA COADOR, Nº 103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4D15944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Número 103. Direto na garrafa.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E5A6708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2D7BA9C8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64D193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61D0C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74790C0" w14:textId="49DD1B01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34360963" w14:textId="0F88FBE1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696FA61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105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B434A51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TAPETE DE PORTA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F870BB2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Tapete de porta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AD898AF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5ECB317A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1708D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2C506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533B065" w14:textId="3D932CD9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6051FDCD" w14:textId="7B02DB5E" w:rsidTr="00AE16E1">
        <w:trPr>
          <w:trHeight w:val="585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1812DC4E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106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69A5ECD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TIRA FERRUGEM, 100ML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B33965F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Embalagem contendo 100ml.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51C815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7F790216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4230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99CAF5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3E0EE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7A6ACB2" w14:textId="09157BE1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9DEFE81" w14:textId="103BF2C5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4828C65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107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F50E03F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TOALHA DE PAPEL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CB7BDC2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Não reciclada, com duas dobras, 20x21cm, pacote contendo 1.000 folhas.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FF7926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 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60FECBD8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7090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395116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724791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6DD3BB1" w14:textId="1FCE752F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2B09C20" w14:textId="5047E41E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6AD656F4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108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BD2C268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TOUCA DESCARTÁVEL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F78DBB0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Para cabelos, boa qualidade, pacote contendo 100 unidades.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A90A27C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PCT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2646BC40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07A81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14CDE3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1074589" w14:textId="1130680F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0FE5D31E" w14:textId="3F039587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4C6225EE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109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C55FF0A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VASSOURA DE PÊLO ARTIFICIAL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A2622D6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Largura mínima 30 cm, c/ cabo em madeira.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4133D7D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F6E920D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D1FC30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85F04B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78C2028" w14:textId="7E2B270C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288C61C8" w14:textId="25BA5648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7EE0E9EE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110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57B4CF8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VASSOURA DE PELO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6448329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De crina de animal, com cabo de madeira e base de madeira ou plástico.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D689727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UM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29CFEB8E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710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123150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90DD48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88CC106" w14:textId="25604DAE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66DA3B08" w14:textId="4AD5FE36" w:rsidTr="00AE16E1">
        <w:trPr>
          <w:trHeight w:val="1104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2C8FFC2A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111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AC9AE2D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VASSOURA DE PIAÇAVA, Nº 05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62BC2CD" w14:textId="77777777" w:rsidR="00E5694B" w:rsidRPr="00D56EFD" w:rsidRDefault="00E5694B" w:rsidP="00D56EFD">
            <w:pPr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(Nº 5), com cabo e estrutura de madeira sem trincas e trincas de 1ª qualidade, com o nome do fabricante no corpo do material.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7DCECC5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83F1375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980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012B7D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F560F4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E86415A" w14:textId="2286018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6300E9A5" w14:textId="4F85C41B" w:rsidTr="00AE16E1">
        <w:trPr>
          <w:trHeight w:val="288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5D177F57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112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97D19D9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VASSOURA DE TETO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F559396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3m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10BE811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020DB5B7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160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B39FCF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135607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9C1124E" w14:textId="25951A01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E5694B" w:rsidRPr="00D56EFD" w14:paraId="7CAC070B" w14:textId="5EE813A6" w:rsidTr="00AE16E1">
        <w:trPr>
          <w:trHeight w:val="552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14:paraId="351059AD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113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F4D208E" w14:textId="77777777" w:rsidR="00E5694B" w:rsidRPr="00D56EFD" w:rsidRDefault="00E5694B" w:rsidP="00D56EFD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ESCOVA DENTAL, TIPO MACIA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CE6D834" w14:textId="77777777" w:rsidR="00E5694B" w:rsidRPr="00D56EFD" w:rsidRDefault="00E5694B" w:rsidP="00D56EFD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Tipo: macia.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F011CF5" w14:textId="77777777" w:rsidR="00E5694B" w:rsidRPr="00D56EFD" w:rsidRDefault="00E5694B" w:rsidP="00D56EFD">
            <w:pPr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56EFD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</w:t>
            </w:r>
          </w:p>
        </w:tc>
        <w:tc>
          <w:tcPr>
            <w:tcW w:w="745" w:type="dxa"/>
            <w:shd w:val="clear" w:color="auto" w:fill="FFFFFF" w:themeFill="background1"/>
            <w:vAlign w:val="center"/>
            <w:hideMark/>
          </w:tcPr>
          <w:p w14:paraId="3DC9AAD8" w14:textId="77777777" w:rsidR="00E5694B" w:rsidRPr="00D56EFD" w:rsidRDefault="00E5694B" w:rsidP="00E5694B">
            <w:pPr>
              <w:rPr>
                <w:rFonts w:ascii="Arial" w:hAnsi="Arial" w:cs="Arial"/>
                <w:sz w:val="21"/>
                <w:szCs w:val="21"/>
              </w:rPr>
            </w:pPr>
            <w:r w:rsidRPr="00D56EFD"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E0833F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CA14D1" w14:textId="77777777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846B4EE" w14:textId="54D83730" w:rsidR="00E5694B" w:rsidRPr="00AE16E1" w:rsidRDefault="00E5694B" w:rsidP="00E5694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</w:tbl>
    <w:p w14:paraId="291A45CA" w14:textId="77777777" w:rsidR="006F6CFA" w:rsidRDefault="006F6CFA" w:rsidP="00E5694B">
      <w:pPr>
        <w:tabs>
          <w:tab w:val="left" w:pos="6420"/>
        </w:tabs>
        <w:autoSpaceDE w:val="0"/>
        <w:autoSpaceDN w:val="0"/>
        <w:adjustRightInd w:val="0"/>
        <w:spacing w:line="360" w:lineRule="auto"/>
        <w:rPr>
          <w:b w:val="0"/>
          <w:bCs w:val="0"/>
          <w:sz w:val="21"/>
          <w:szCs w:val="21"/>
        </w:rPr>
      </w:pPr>
    </w:p>
    <w:p w14:paraId="7D92B21A" w14:textId="22B40986" w:rsidR="00AE16E1" w:rsidRDefault="00AE16E1" w:rsidP="00AE16E1">
      <w:pPr>
        <w:tabs>
          <w:tab w:val="left" w:pos="6420"/>
        </w:tabs>
        <w:autoSpaceDE w:val="0"/>
        <w:autoSpaceDN w:val="0"/>
        <w:adjustRightInd w:val="0"/>
        <w:spacing w:line="360" w:lineRule="auto"/>
        <w:jc w:val="righ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lastRenderedPageBreak/>
        <w:t>Local e data.</w:t>
      </w:r>
    </w:p>
    <w:p w14:paraId="3757AA6D" w14:textId="77777777" w:rsidR="00AE16E1" w:rsidRDefault="00AE16E1" w:rsidP="00AE16E1">
      <w:pPr>
        <w:tabs>
          <w:tab w:val="left" w:pos="6420"/>
        </w:tabs>
        <w:autoSpaceDE w:val="0"/>
        <w:autoSpaceDN w:val="0"/>
        <w:adjustRightInd w:val="0"/>
        <w:spacing w:line="360" w:lineRule="auto"/>
        <w:jc w:val="right"/>
        <w:rPr>
          <w:b w:val="0"/>
          <w:bCs w:val="0"/>
          <w:sz w:val="21"/>
          <w:szCs w:val="21"/>
        </w:rPr>
      </w:pPr>
    </w:p>
    <w:p w14:paraId="48B54DA4" w14:textId="77777777" w:rsidR="00AE16E1" w:rsidRDefault="00AE16E1" w:rsidP="00AE16E1">
      <w:pPr>
        <w:tabs>
          <w:tab w:val="left" w:pos="6420"/>
        </w:tabs>
        <w:autoSpaceDE w:val="0"/>
        <w:autoSpaceDN w:val="0"/>
        <w:adjustRightInd w:val="0"/>
        <w:spacing w:line="360" w:lineRule="auto"/>
        <w:jc w:val="right"/>
        <w:rPr>
          <w:b w:val="0"/>
          <w:bCs w:val="0"/>
          <w:sz w:val="21"/>
          <w:szCs w:val="21"/>
        </w:rPr>
      </w:pPr>
    </w:p>
    <w:p w14:paraId="67D9B6C4" w14:textId="688DE774" w:rsidR="00AE16E1" w:rsidRDefault="00AE16E1" w:rsidP="00AE16E1">
      <w:pPr>
        <w:tabs>
          <w:tab w:val="left" w:pos="6420"/>
        </w:tabs>
        <w:autoSpaceDE w:val="0"/>
        <w:autoSpaceDN w:val="0"/>
        <w:adjustRightInd w:val="0"/>
        <w:jc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Nome e assinatura do (a) responsável legal</w:t>
      </w:r>
    </w:p>
    <w:p w14:paraId="2BE157ED" w14:textId="337C9417" w:rsidR="00AE16E1" w:rsidRDefault="00AE16E1" w:rsidP="00AE16E1">
      <w:pPr>
        <w:tabs>
          <w:tab w:val="left" w:pos="6420"/>
        </w:tabs>
        <w:autoSpaceDE w:val="0"/>
        <w:autoSpaceDN w:val="0"/>
        <w:adjustRightInd w:val="0"/>
        <w:jc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Nome empresarial</w:t>
      </w:r>
    </w:p>
    <w:p w14:paraId="2CDDA587" w14:textId="06B3A4C5" w:rsidR="00AE16E1" w:rsidRPr="00AE16E1" w:rsidRDefault="00AE16E1" w:rsidP="00AE16E1">
      <w:pPr>
        <w:tabs>
          <w:tab w:val="left" w:pos="6420"/>
        </w:tabs>
        <w:autoSpaceDE w:val="0"/>
        <w:autoSpaceDN w:val="0"/>
        <w:adjustRightInd w:val="0"/>
        <w:jc w:val="center"/>
        <w:rPr>
          <w:b w:val="0"/>
          <w:bCs w:val="0"/>
          <w:sz w:val="21"/>
          <w:szCs w:val="21"/>
        </w:rPr>
      </w:pPr>
      <w:r w:rsidRPr="00AE16E1">
        <w:rPr>
          <w:b w:val="0"/>
          <w:bCs w:val="0"/>
          <w:sz w:val="21"/>
          <w:szCs w:val="21"/>
        </w:rPr>
        <w:t>CNPJ Nº</w:t>
      </w:r>
    </w:p>
    <w:sectPr w:rsidR="00AE16E1" w:rsidRPr="00AE16E1" w:rsidSect="00E5694B">
      <w:headerReference w:type="default" r:id="rId7"/>
      <w:footerReference w:type="default" r:id="rId8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C3A20" w14:textId="77777777" w:rsidR="004F72FA" w:rsidRDefault="004F72FA" w:rsidP="00AF0E5A">
      <w:r>
        <w:separator/>
      </w:r>
    </w:p>
  </w:endnote>
  <w:endnote w:type="continuationSeparator" w:id="0">
    <w:p w14:paraId="3617EAF5" w14:textId="77777777" w:rsidR="004F72FA" w:rsidRDefault="004F72FA" w:rsidP="00A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21"/>
        <w:szCs w:val="21"/>
      </w:rPr>
      <w:id w:val="-1131084997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354A8D" w14:textId="1B7AEE96" w:rsidR="0063204E" w:rsidRPr="0063204E" w:rsidRDefault="0063204E">
            <w:pPr>
              <w:pStyle w:val="Rodap"/>
              <w:jc w:val="right"/>
              <w:rPr>
                <w:b w:val="0"/>
                <w:sz w:val="21"/>
                <w:szCs w:val="21"/>
              </w:rPr>
            </w:pPr>
            <w:r w:rsidRPr="0063204E">
              <w:rPr>
                <w:b w:val="0"/>
                <w:sz w:val="21"/>
                <w:szCs w:val="21"/>
              </w:rPr>
              <w:t xml:space="preserve">Página </w:t>
            </w:r>
            <w:r w:rsidRPr="0063204E">
              <w:rPr>
                <w:b w:val="0"/>
                <w:bCs w:val="0"/>
                <w:sz w:val="21"/>
                <w:szCs w:val="21"/>
              </w:rPr>
              <w:fldChar w:fldCharType="begin"/>
            </w:r>
            <w:r w:rsidRPr="0063204E">
              <w:rPr>
                <w:b w:val="0"/>
                <w:sz w:val="21"/>
                <w:szCs w:val="21"/>
              </w:rPr>
              <w:instrText>PAGE</w:instrText>
            </w:r>
            <w:r w:rsidRPr="0063204E">
              <w:rPr>
                <w:b w:val="0"/>
                <w:bCs w:val="0"/>
                <w:sz w:val="21"/>
                <w:szCs w:val="21"/>
              </w:rPr>
              <w:fldChar w:fldCharType="separate"/>
            </w:r>
            <w:r w:rsidR="00C9336F">
              <w:rPr>
                <w:b w:val="0"/>
                <w:noProof/>
                <w:sz w:val="21"/>
                <w:szCs w:val="21"/>
              </w:rPr>
              <w:t>9</w:t>
            </w:r>
            <w:r w:rsidRPr="0063204E">
              <w:rPr>
                <w:b w:val="0"/>
                <w:bCs w:val="0"/>
                <w:sz w:val="21"/>
                <w:szCs w:val="21"/>
              </w:rPr>
              <w:fldChar w:fldCharType="end"/>
            </w:r>
            <w:r w:rsidRPr="0063204E">
              <w:rPr>
                <w:b w:val="0"/>
                <w:sz w:val="21"/>
                <w:szCs w:val="21"/>
              </w:rPr>
              <w:t xml:space="preserve"> de </w:t>
            </w:r>
            <w:r w:rsidRPr="0063204E">
              <w:rPr>
                <w:b w:val="0"/>
                <w:bCs w:val="0"/>
                <w:sz w:val="21"/>
                <w:szCs w:val="21"/>
              </w:rPr>
              <w:fldChar w:fldCharType="begin"/>
            </w:r>
            <w:r w:rsidRPr="0063204E">
              <w:rPr>
                <w:b w:val="0"/>
                <w:sz w:val="21"/>
                <w:szCs w:val="21"/>
              </w:rPr>
              <w:instrText>NUMPAGES</w:instrText>
            </w:r>
            <w:r w:rsidRPr="0063204E">
              <w:rPr>
                <w:b w:val="0"/>
                <w:bCs w:val="0"/>
                <w:sz w:val="21"/>
                <w:szCs w:val="21"/>
              </w:rPr>
              <w:fldChar w:fldCharType="separate"/>
            </w:r>
            <w:r w:rsidR="00C9336F">
              <w:rPr>
                <w:b w:val="0"/>
                <w:noProof/>
                <w:sz w:val="21"/>
                <w:szCs w:val="21"/>
              </w:rPr>
              <w:t>9</w:t>
            </w:r>
            <w:r w:rsidRPr="0063204E">
              <w:rPr>
                <w:b w:val="0"/>
                <w:bCs w:val="0"/>
                <w:sz w:val="21"/>
                <w:szCs w:val="21"/>
              </w:rPr>
              <w:fldChar w:fldCharType="end"/>
            </w:r>
          </w:p>
        </w:sdtContent>
      </w:sdt>
    </w:sdtContent>
  </w:sdt>
  <w:p w14:paraId="1E9DBAB1" w14:textId="77777777" w:rsidR="00AF0E5A" w:rsidRDefault="00AF0E5A" w:rsidP="00AF0E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2CB99" w14:textId="77777777" w:rsidR="004F72FA" w:rsidRDefault="004F72FA" w:rsidP="00AF0E5A">
      <w:r>
        <w:separator/>
      </w:r>
    </w:p>
  </w:footnote>
  <w:footnote w:type="continuationSeparator" w:id="0">
    <w:p w14:paraId="4005DB82" w14:textId="77777777" w:rsidR="004F72FA" w:rsidRDefault="004F72FA" w:rsidP="00AF0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C2C24" w14:textId="490CCDA4" w:rsidR="00AF0E5A" w:rsidRPr="007B06FF" w:rsidRDefault="00AF0E5A" w:rsidP="00FB34DE">
    <w:pPr>
      <w:widowControl w:val="0"/>
      <w:autoSpaceDE w:val="0"/>
      <w:autoSpaceDN w:val="0"/>
      <w:spacing w:before="19"/>
      <w:ind w:left="9" w:right="12"/>
      <w:jc w:val="center"/>
      <w:rPr>
        <w:rFonts w:eastAsia="Arial"/>
        <w:b w:val="0"/>
        <w:lang w:val="pt-PT" w:eastAsia="en-US"/>
      </w:rPr>
    </w:pPr>
    <w:r w:rsidRPr="007B06FF">
      <w:rPr>
        <w:rFonts w:eastAsia="Arial"/>
        <w:b w:val="0"/>
        <w:noProof/>
      </w:rPr>
      <w:drawing>
        <wp:anchor distT="0" distB="0" distL="0" distR="0" simplePos="0" relativeHeight="251662848" behindDoc="1" locked="0" layoutInCell="1" allowOverlap="1" wp14:anchorId="00E7B149" wp14:editId="2DE11AFF">
          <wp:simplePos x="0" y="0"/>
          <wp:positionH relativeFrom="page">
            <wp:posOffset>1017081</wp:posOffset>
          </wp:positionH>
          <wp:positionV relativeFrom="page">
            <wp:posOffset>456696</wp:posOffset>
          </wp:positionV>
          <wp:extent cx="834422" cy="637624"/>
          <wp:effectExtent l="0" t="0" r="381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4422" cy="63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6FF">
      <w:rPr>
        <w:rFonts w:eastAsia="Arial"/>
        <w:lang w:val="pt-PT" w:eastAsia="en-US"/>
      </w:rPr>
      <w:t>PREFEITURA</w:t>
    </w:r>
    <w:r w:rsidR="00636D04" w:rsidRPr="007B06FF">
      <w:rPr>
        <w:rFonts w:eastAsia="Arial"/>
        <w:lang w:val="pt-PT" w:eastAsia="en-US"/>
      </w:rPr>
      <w:t xml:space="preserve"> </w:t>
    </w:r>
    <w:r w:rsidRPr="007B06FF">
      <w:rPr>
        <w:rFonts w:eastAsia="Arial"/>
        <w:lang w:val="pt-PT" w:eastAsia="en-US"/>
      </w:rPr>
      <w:t>MUNICIPAL DE</w:t>
    </w:r>
    <w:r w:rsidR="00636D04" w:rsidRPr="007B06FF">
      <w:rPr>
        <w:rFonts w:eastAsia="Arial"/>
        <w:lang w:val="pt-PT" w:eastAsia="en-US"/>
      </w:rPr>
      <w:t xml:space="preserve"> </w:t>
    </w:r>
    <w:r w:rsidRPr="007B06FF">
      <w:rPr>
        <w:rFonts w:eastAsia="Arial"/>
        <w:lang w:val="pt-PT" w:eastAsia="en-US"/>
      </w:rPr>
      <w:t>MUTUM</w:t>
    </w:r>
    <w:r w:rsidR="00230711" w:rsidRPr="007B06FF">
      <w:rPr>
        <w:rFonts w:eastAsia="Arial"/>
        <w:lang w:val="pt-PT" w:eastAsia="en-US"/>
      </w:rPr>
      <w:t xml:space="preserve"> - MG</w:t>
    </w:r>
  </w:p>
  <w:p w14:paraId="7776E300" w14:textId="5A794656" w:rsidR="00AF0E5A" w:rsidRPr="007B06FF" w:rsidRDefault="00AF0E5A" w:rsidP="00D56EFD">
    <w:pPr>
      <w:widowControl w:val="0"/>
      <w:tabs>
        <w:tab w:val="left" w:pos="648"/>
        <w:tab w:val="center" w:pos="4535"/>
      </w:tabs>
      <w:autoSpaceDE w:val="0"/>
      <w:autoSpaceDN w:val="0"/>
      <w:ind w:left="11" w:right="12"/>
      <w:jc w:val="center"/>
      <w:rPr>
        <w:rFonts w:eastAsia="Arial"/>
        <w:sz w:val="20"/>
        <w:szCs w:val="20"/>
        <w:lang w:val="pt-PT" w:eastAsia="en-US"/>
      </w:rPr>
    </w:pPr>
    <w:r w:rsidRPr="007B06FF">
      <w:rPr>
        <w:rFonts w:eastAsia="Arial"/>
        <w:sz w:val="20"/>
        <w:szCs w:val="20"/>
        <w:lang w:val="pt-PT" w:eastAsia="en-US"/>
      </w:rPr>
      <w:t>CNPJ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  <w:r w:rsidRPr="007B06FF">
      <w:rPr>
        <w:rFonts w:eastAsia="Arial"/>
        <w:sz w:val="20"/>
        <w:szCs w:val="20"/>
        <w:lang w:val="pt-PT" w:eastAsia="en-US"/>
      </w:rPr>
      <w:t>18.348.086/0001-03</w:t>
    </w:r>
  </w:p>
  <w:p w14:paraId="26EF7E2C" w14:textId="77777777" w:rsidR="00AF0E5A" w:rsidRPr="007B06FF" w:rsidRDefault="00AF0E5A" w:rsidP="00FB34DE">
    <w:pPr>
      <w:widowControl w:val="0"/>
      <w:autoSpaceDE w:val="0"/>
      <w:autoSpaceDN w:val="0"/>
      <w:ind w:left="12" w:right="12"/>
      <w:jc w:val="center"/>
      <w:rPr>
        <w:rFonts w:eastAsia="Arial"/>
        <w:sz w:val="20"/>
        <w:szCs w:val="20"/>
        <w:lang w:val="pt-PT" w:eastAsia="en-US"/>
      </w:rPr>
    </w:pPr>
    <w:r w:rsidRPr="007B06FF">
      <w:rPr>
        <w:rFonts w:eastAsia="Arial"/>
        <w:sz w:val="20"/>
        <w:szCs w:val="20"/>
        <w:lang w:val="pt-PT" w:eastAsia="en-US"/>
      </w:rPr>
      <w:t>Praça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  <w:r w:rsidRPr="007B06FF">
      <w:rPr>
        <w:rFonts w:eastAsia="Arial"/>
        <w:sz w:val="20"/>
        <w:szCs w:val="20"/>
        <w:lang w:val="pt-PT" w:eastAsia="en-US"/>
      </w:rPr>
      <w:t>Benedito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  <w:r w:rsidRPr="007B06FF">
      <w:rPr>
        <w:rFonts w:eastAsia="Arial"/>
        <w:sz w:val="20"/>
        <w:szCs w:val="20"/>
        <w:lang w:val="pt-PT" w:eastAsia="en-US"/>
      </w:rPr>
      <w:t>Valadares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  <w:r w:rsidRPr="007B06FF">
      <w:rPr>
        <w:rFonts w:eastAsia="Arial"/>
        <w:sz w:val="20"/>
        <w:szCs w:val="20"/>
        <w:lang w:val="pt-PT" w:eastAsia="en-US"/>
      </w:rPr>
      <w:t>nº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  <w:r w:rsidRPr="007B06FF">
      <w:rPr>
        <w:rFonts w:eastAsia="Arial"/>
        <w:sz w:val="20"/>
        <w:szCs w:val="20"/>
        <w:lang w:val="pt-PT" w:eastAsia="en-US"/>
      </w:rPr>
      <w:t>178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  <w:r w:rsidRPr="007B06FF">
      <w:rPr>
        <w:rFonts w:eastAsia="Arial"/>
        <w:sz w:val="20"/>
        <w:szCs w:val="20"/>
        <w:lang w:val="pt-PT" w:eastAsia="en-US"/>
      </w:rPr>
      <w:t>–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  <w:r w:rsidRPr="007B06FF">
      <w:rPr>
        <w:rFonts w:eastAsia="Arial"/>
        <w:sz w:val="20"/>
        <w:szCs w:val="20"/>
        <w:lang w:val="pt-PT" w:eastAsia="en-US"/>
      </w:rPr>
      <w:t>Centro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  <w:r w:rsidRPr="007B06FF">
      <w:rPr>
        <w:rFonts w:eastAsia="Arial"/>
        <w:sz w:val="20"/>
        <w:szCs w:val="20"/>
        <w:lang w:val="pt-PT" w:eastAsia="en-US"/>
      </w:rPr>
      <w:t>–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  <w:r w:rsidRPr="007B06FF">
      <w:rPr>
        <w:rFonts w:eastAsia="Arial"/>
        <w:sz w:val="20"/>
        <w:szCs w:val="20"/>
        <w:lang w:val="pt-PT" w:eastAsia="en-US"/>
      </w:rPr>
      <w:t>Mutum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  <w:r w:rsidRPr="007B06FF">
      <w:rPr>
        <w:rFonts w:eastAsia="Arial"/>
        <w:sz w:val="20"/>
        <w:szCs w:val="20"/>
        <w:lang w:val="pt-PT" w:eastAsia="en-US"/>
      </w:rPr>
      <w:t>–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  <w:r w:rsidRPr="007B06FF">
      <w:rPr>
        <w:rFonts w:eastAsia="Arial"/>
        <w:sz w:val="20"/>
        <w:szCs w:val="20"/>
        <w:lang w:val="pt-PT" w:eastAsia="en-US"/>
      </w:rPr>
      <w:t>MG</w:t>
    </w:r>
    <w:r w:rsidR="00636D04" w:rsidRPr="007B06FF">
      <w:rPr>
        <w:rFonts w:eastAsia="Arial"/>
        <w:sz w:val="20"/>
        <w:szCs w:val="20"/>
        <w:lang w:val="pt-PT" w:eastAsia="en-US"/>
      </w:rPr>
      <w:t xml:space="preserve"> – </w:t>
    </w:r>
    <w:r w:rsidRPr="007B06FF">
      <w:rPr>
        <w:rFonts w:eastAsia="Arial"/>
        <w:sz w:val="20"/>
        <w:szCs w:val="20"/>
        <w:lang w:val="pt-PT" w:eastAsia="en-US"/>
      </w:rPr>
      <w:t>CEP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  <w:r w:rsidRPr="007B06FF">
      <w:rPr>
        <w:rFonts w:eastAsia="Arial"/>
        <w:sz w:val="20"/>
        <w:szCs w:val="20"/>
        <w:lang w:val="pt-PT" w:eastAsia="en-US"/>
      </w:rPr>
      <w:t>36.955-000</w:t>
    </w:r>
  </w:p>
  <w:p w14:paraId="363B0089" w14:textId="54522620" w:rsidR="00AF0E5A" w:rsidRPr="006F6CFA" w:rsidRDefault="00C9336F" w:rsidP="006F6CFA">
    <w:pPr>
      <w:widowControl w:val="0"/>
      <w:autoSpaceDE w:val="0"/>
      <w:autoSpaceDN w:val="0"/>
      <w:spacing w:before="1"/>
      <w:ind w:left="11" w:right="12"/>
      <w:jc w:val="center"/>
      <w:rPr>
        <w:rFonts w:eastAsia="Arial"/>
        <w:i/>
        <w:sz w:val="20"/>
        <w:szCs w:val="20"/>
        <w:lang w:val="pt-PT" w:eastAsia="en-US"/>
      </w:rPr>
    </w:pPr>
    <w:hyperlink r:id="rId2">
      <w:r w:rsidR="00AF0E5A" w:rsidRPr="007B06FF">
        <w:rPr>
          <w:rFonts w:eastAsia="Arial"/>
          <w:i/>
          <w:color w:val="0000FF"/>
          <w:sz w:val="20"/>
          <w:szCs w:val="20"/>
          <w:u w:val="single" w:color="0000FF"/>
          <w:lang w:val="pt-PT" w:eastAsia="en-US"/>
        </w:rPr>
        <w:t>www.mutum.mg.gov.br</w:t>
      </w:r>
    </w:hyperlink>
    <w:r w:rsidR="00636D04" w:rsidRPr="007B06FF">
      <w:rPr>
        <w:rFonts w:eastAsia="Arial"/>
        <w:i/>
        <w:color w:val="0000FF"/>
        <w:sz w:val="20"/>
        <w:szCs w:val="20"/>
        <w:u w:val="single" w:color="0000FF"/>
        <w:lang w:val="pt-PT" w:eastAsia="en-US"/>
      </w:rPr>
      <w:t xml:space="preserve"> </w:t>
    </w:r>
    <w:r w:rsidR="00AF0E5A" w:rsidRPr="007B06FF">
      <w:rPr>
        <w:rFonts w:eastAsia="Arial"/>
        <w:sz w:val="20"/>
        <w:szCs w:val="20"/>
        <w:lang w:val="pt-PT" w:eastAsia="en-US"/>
      </w:rPr>
      <w:t>-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  <w:r w:rsidR="00AF0E5A" w:rsidRPr="007B06FF">
      <w:rPr>
        <w:rFonts w:eastAsia="Arial"/>
        <w:sz w:val="20"/>
        <w:szCs w:val="20"/>
        <w:lang w:val="pt-PT" w:eastAsia="en-US"/>
      </w:rPr>
      <w:t>Tel: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  <w:r w:rsidR="00AF0E5A" w:rsidRPr="007B06FF">
      <w:rPr>
        <w:rFonts w:eastAsia="Arial"/>
        <w:sz w:val="20"/>
        <w:szCs w:val="20"/>
        <w:lang w:val="pt-PT" w:eastAsia="en-US"/>
      </w:rPr>
      <w:t>(0xx33)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  <w:r w:rsidR="00AF0E5A" w:rsidRPr="007B06FF">
      <w:rPr>
        <w:rFonts w:eastAsia="Arial"/>
        <w:sz w:val="20"/>
        <w:szCs w:val="20"/>
        <w:lang w:val="pt-PT" w:eastAsia="en-US"/>
      </w:rPr>
      <w:t>3312-</w:t>
    </w:r>
    <w:r w:rsidR="006F6CFA">
      <w:rPr>
        <w:rFonts w:eastAsia="Arial"/>
        <w:sz w:val="20"/>
        <w:szCs w:val="20"/>
        <w:lang w:val="pt-PT" w:eastAsia="en-US"/>
      </w:rPr>
      <w:t>1356</w:t>
    </w:r>
    <w:r w:rsidR="00636D04" w:rsidRPr="007B06FF">
      <w:rPr>
        <w:rFonts w:eastAsia="Arial"/>
        <w:sz w:val="20"/>
        <w:szCs w:val="20"/>
        <w:lang w:val="pt-PT" w:eastAsia="en-US"/>
      </w:rPr>
      <w:t xml:space="preserve"> </w:t>
    </w:r>
  </w:p>
  <w:p w14:paraId="7AD404A6" w14:textId="77777777" w:rsidR="0063204E" w:rsidRPr="007B06FF" w:rsidRDefault="0063204E" w:rsidP="00FB34DE">
    <w:pPr>
      <w:widowControl w:val="0"/>
      <w:pBdr>
        <w:bottom w:val="single" w:sz="12" w:space="1" w:color="auto"/>
      </w:pBdr>
      <w:autoSpaceDE w:val="0"/>
      <w:autoSpaceDN w:val="0"/>
      <w:ind w:left="11" w:right="12"/>
      <w:jc w:val="center"/>
      <w:rPr>
        <w:rFonts w:eastAsia="Arial"/>
        <w:sz w:val="20"/>
        <w:szCs w:val="20"/>
        <w:lang w:val="pt-PT" w:eastAsia="en-US"/>
      </w:rPr>
    </w:pPr>
  </w:p>
  <w:p w14:paraId="75B9661D" w14:textId="77777777" w:rsidR="002D72C1" w:rsidRPr="007B06FF" w:rsidRDefault="002D72C1" w:rsidP="00FB34DE">
    <w:pPr>
      <w:widowControl w:val="0"/>
      <w:autoSpaceDE w:val="0"/>
      <w:autoSpaceDN w:val="0"/>
      <w:ind w:left="11" w:right="12"/>
      <w:jc w:val="center"/>
      <w:rPr>
        <w:rFonts w:eastAsia="Arial"/>
        <w:sz w:val="20"/>
        <w:szCs w:val="20"/>
        <w:lang w:val="pt-PT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891E66"/>
    <w:multiLevelType w:val="multilevel"/>
    <w:tmpl w:val="B7D28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26477"/>
    <w:multiLevelType w:val="multilevel"/>
    <w:tmpl w:val="F004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42525"/>
    <w:multiLevelType w:val="hybridMultilevel"/>
    <w:tmpl w:val="3CF85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4EB3"/>
    <w:multiLevelType w:val="hybridMultilevel"/>
    <w:tmpl w:val="4DE000CA"/>
    <w:lvl w:ilvl="0" w:tplc="C2E2E9E4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5845274D"/>
    <w:multiLevelType w:val="hybridMultilevel"/>
    <w:tmpl w:val="9146BBE2"/>
    <w:lvl w:ilvl="0" w:tplc="BABE8A8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7E13C22"/>
    <w:multiLevelType w:val="multilevel"/>
    <w:tmpl w:val="5CB87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E4B5738"/>
    <w:multiLevelType w:val="multilevel"/>
    <w:tmpl w:val="9640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5A"/>
    <w:rsid w:val="00001565"/>
    <w:rsid w:val="00004D3E"/>
    <w:rsid w:val="000108C4"/>
    <w:rsid w:val="00024760"/>
    <w:rsid w:val="0003331D"/>
    <w:rsid w:val="00074A46"/>
    <w:rsid w:val="00090EC9"/>
    <w:rsid w:val="00093511"/>
    <w:rsid w:val="000E5E8C"/>
    <w:rsid w:val="000F6C8B"/>
    <w:rsid w:val="001140D6"/>
    <w:rsid w:val="0011739B"/>
    <w:rsid w:val="00145F91"/>
    <w:rsid w:val="001662E6"/>
    <w:rsid w:val="001703BE"/>
    <w:rsid w:val="001A1F74"/>
    <w:rsid w:val="001A25E1"/>
    <w:rsid w:val="001A41DD"/>
    <w:rsid w:val="001A6073"/>
    <w:rsid w:val="001C6E22"/>
    <w:rsid w:val="001C74D5"/>
    <w:rsid w:val="001F3077"/>
    <w:rsid w:val="00220EB3"/>
    <w:rsid w:val="00224BA4"/>
    <w:rsid w:val="00230711"/>
    <w:rsid w:val="00234710"/>
    <w:rsid w:val="002379B0"/>
    <w:rsid w:val="00240509"/>
    <w:rsid w:val="00247DF7"/>
    <w:rsid w:val="00252C44"/>
    <w:rsid w:val="002674B0"/>
    <w:rsid w:val="00273300"/>
    <w:rsid w:val="00273BDC"/>
    <w:rsid w:val="00277E5B"/>
    <w:rsid w:val="002951D9"/>
    <w:rsid w:val="002958E2"/>
    <w:rsid w:val="00297659"/>
    <w:rsid w:val="002A7D41"/>
    <w:rsid w:val="002B5FBD"/>
    <w:rsid w:val="002B6434"/>
    <w:rsid w:val="002B786C"/>
    <w:rsid w:val="002C1CC4"/>
    <w:rsid w:val="002D6247"/>
    <w:rsid w:val="002D72C1"/>
    <w:rsid w:val="002E66DB"/>
    <w:rsid w:val="002F5E15"/>
    <w:rsid w:val="002F66A5"/>
    <w:rsid w:val="00367A2A"/>
    <w:rsid w:val="00386051"/>
    <w:rsid w:val="00395990"/>
    <w:rsid w:val="003A1249"/>
    <w:rsid w:val="003A298D"/>
    <w:rsid w:val="003C7D2C"/>
    <w:rsid w:val="003D414B"/>
    <w:rsid w:val="003D4C64"/>
    <w:rsid w:val="003E625B"/>
    <w:rsid w:val="00403AFD"/>
    <w:rsid w:val="0044568E"/>
    <w:rsid w:val="0047399E"/>
    <w:rsid w:val="00474644"/>
    <w:rsid w:val="00474676"/>
    <w:rsid w:val="0047503B"/>
    <w:rsid w:val="00480EED"/>
    <w:rsid w:val="00481E0F"/>
    <w:rsid w:val="004B5622"/>
    <w:rsid w:val="004B7221"/>
    <w:rsid w:val="004C565E"/>
    <w:rsid w:val="004D348E"/>
    <w:rsid w:val="004E087F"/>
    <w:rsid w:val="004E452E"/>
    <w:rsid w:val="004E50D6"/>
    <w:rsid w:val="004F72FA"/>
    <w:rsid w:val="0052338B"/>
    <w:rsid w:val="00525ECF"/>
    <w:rsid w:val="00527AA6"/>
    <w:rsid w:val="00532C37"/>
    <w:rsid w:val="0056557E"/>
    <w:rsid w:val="005A314F"/>
    <w:rsid w:val="005B7995"/>
    <w:rsid w:val="005D0889"/>
    <w:rsid w:val="005E2967"/>
    <w:rsid w:val="005E4A71"/>
    <w:rsid w:val="005E7C5D"/>
    <w:rsid w:val="005E7C83"/>
    <w:rsid w:val="005F3513"/>
    <w:rsid w:val="00601FEF"/>
    <w:rsid w:val="00604C51"/>
    <w:rsid w:val="006123EB"/>
    <w:rsid w:val="00614F6E"/>
    <w:rsid w:val="00616BD6"/>
    <w:rsid w:val="0063204E"/>
    <w:rsid w:val="00634089"/>
    <w:rsid w:val="00636D04"/>
    <w:rsid w:val="00640B53"/>
    <w:rsid w:val="00642E3B"/>
    <w:rsid w:val="00645E8C"/>
    <w:rsid w:val="006523CF"/>
    <w:rsid w:val="0069386E"/>
    <w:rsid w:val="006A4627"/>
    <w:rsid w:val="006C78BC"/>
    <w:rsid w:val="006D0EED"/>
    <w:rsid w:val="006D2C03"/>
    <w:rsid w:val="006E7604"/>
    <w:rsid w:val="006F65A9"/>
    <w:rsid w:val="006F6CFA"/>
    <w:rsid w:val="007202D3"/>
    <w:rsid w:val="00733B0D"/>
    <w:rsid w:val="00754400"/>
    <w:rsid w:val="0076372F"/>
    <w:rsid w:val="00766197"/>
    <w:rsid w:val="0077457A"/>
    <w:rsid w:val="007836E2"/>
    <w:rsid w:val="00786DF5"/>
    <w:rsid w:val="007B06FF"/>
    <w:rsid w:val="007B487D"/>
    <w:rsid w:val="007D5C11"/>
    <w:rsid w:val="007E08D1"/>
    <w:rsid w:val="007F3491"/>
    <w:rsid w:val="007F5B16"/>
    <w:rsid w:val="007F6EC4"/>
    <w:rsid w:val="00821C5C"/>
    <w:rsid w:val="008300B4"/>
    <w:rsid w:val="00832967"/>
    <w:rsid w:val="00835937"/>
    <w:rsid w:val="00836DBF"/>
    <w:rsid w:val="008409D9"/>
    <w:rsid w:val="00853DCD"/>
    <w:rsid w:val="00860BFC"/>
    <w:rsid w:val="00861C2D"/>
    <w:rsid w:val="0086404C"/>
    <w:rsid w:val="00865535"/>
    <w:rsid w:val="00867C53"/>
    <w:rsid w:val="0087578E"/>
    <w:rsid w:val="00880CE4"/>
    <w:rsid w:val="00890588"/>
    <w:rsid w:val="00893154"/>
    <w:rsid w:val="008A5228"/>
    <w:rsid w:val="008D04A5"/>
    <w:rsid w:val="008D4FFD"/>
    <w:rsid w:val="008E3B57"/>
    <w:rsid w:val="009107EE"/>
    <w:rsid w:val="00917B8E"/>
    <w:rsid w:val="00927503"/>
    <w:rsid w:val="009470A4"/>
    <w:rsid w:val="009539A3"/>
    <w:rsid w:val="00955DD2"/>
    <w:rsid w:val="009610D7"/>
    <w:rsid w:val="00977C5A"/>
    <w:rsid w:val="00991D0E"/>
    <w:rsid w:val="009A17FC"/>
    <w:rsid w:val="009A784C"/>
    <w:rsid w:val="009B68AF"/>
    <w:rsid w:val="009C2467"/>
    <w:rsid w:val="009D5E3C"/>
    <w:rsid w:val="009E680E"/>
    <w:rsid w:val="009F68D9"/>
    <w:rsid w:val="00A11122"/>
    <w:rsid w:val="00A23539"/>
    <w:rsid w:val="00A24A58"/>
    <w:rsid w:val="00A33F21"/>
    <w:rsid w:val="00A621EE"/>
    <w:rsid w:val="00A75F24"/>
    <w:rsid w:val="00A769F1"/>
    <w:rsid w:val="00A77958"/>
    <w:rsid w:val="00A816BA"/>
    <w:rsid w:val="00A87C0D"/>
    <w:rsid w:val="00AB1BE3"/>
    <w:rsid w:val="00AE16E1"/>
    <w:rsid w:val="00AE7DB1"/>
    <w:rsid w:val="00AF0E5A"/>
    <w:rsid w:val="00AF1D5E"/>
    <w:rsid w:val="00AF69C2"/>
    <w:rsid w:val="00B06D73"/>
    <w:rsid w:val="00B13EC6"/>
    <w:rsid w:val="00B20CA2"/>
    <w:rsid w:val="00B34E47"/>
    <w:rsid w:val="00B622A7"/>
    <w:rsid w:val="00B654D1"/>
    <w:rsid w:val="00B67FB0"/>
    <w:rsid w:val="00B73241"/>
    <w:rsid w:val="00B75615"/>
    <w:rsid w:val="00B91186"/>
    <w:rsid w:val="00BA23FC"/>
    <w:rsid w:val="00BB3ED1"/>
    <w:rsid w:val="00BB3F42"/>
    <w:rsid w:val="00BB4935"/>
    <w:rsid w:val="00BC32E0"/>
    <w:rsid w:val="00BD3119"/>
    <w:rsid w:val="00BD543F"/>
    <w:rsid w:val="00BE328B"/>
    <w:rsid w:val="00BF1726"/>
    <w:rsid w:val="00BF31FE"/>
    <w:rsid w:val="00BF7A6F"/>
    <w:rsid w:val="00C1265B"/>
    <w:rsid w:val="00C17609"/>
    <w:rsid w:val="00C45827"/>
    <w:rsid w:val="00C73055"/>
    <w:rsid w:val="00C742F3"/>
    <w:rsid w:val="00C810D5"/>
    <w:rsid w:val="00C9336F"/>
    <w:rsid w:val="00CC6169"/>
    <w:rsid w:val="00CD5D28"/>
    <w:rsid w:val="00CE45C3"/>
    <w:rsid w:val="00D06044"/>
    <w:rsid w:val="00D069CF"/>
    <w:rsid w:val="00D11C23"/>
    <w:rsid w:val="00D56EFD"/>
    <w:rsid w:val="00D61C4E"/>
    <w:rsid w:val="00D649F7"/>
    <w:rsid w:val="00D7166D"/>
    <w:rsid w:val="00D80640"/>
    <w:rsid w:val="00D85597"/>
    <w:rsid w:val="00D87C5B"/>
    <w:rsid w:val="00D90521"/>
    <w:rsid w:val="00DB064A"/>
    <w:rsid w:val="00DB0ACF"/>
    <w:rsid w:val="00DC22DF"/>
    <w:rsid w:val="00DD7396"/>
    <w:rsid w:val="00DE14D0"/>
    <w:rsid w:val="00DE6CF1"/>
    <w:rsid w:val="00DE6EB6"/>
    <w:rsid w:val="00DF50EF"/>
    <w:rsid w:val="00DF5159"/>
    <w:rsid w:val="00E012C2"/>
    <w:rsid w:val="00E0577D"/>
    <w:rsid w:val="00E24110"/>
    <w:rsid w:val="00E2798A"/>
    <w:rsid w:val="00E335F7"/>
    <w:rsid w:val="00E443E9"/>
    <w:rsid w:val="00E5694B"/>
    <w:rsid w:val="00E772FE"/>
    <w:rsid w:val="00E81CA6"/>
    <w:rsid w:val="00EA22EF"/>
    <w:rsid w:val="00EB070A"/>
    <w:rsid w:val="00EB371C"/>
    <w:rsid w:val="00EB4E2F"/>
    <w:rsid w:val="00EC545E"/>
    <w:rsid w:val="00EE068C"/>
    <w:rsid w:val="00EE0CBC"/>
    <w:rsid w:val="00EE4969"/>
    <w:rsid w:val="00EF1306"/>
    <w:rsid w:val="00EF1A44"/>
    <w:rsid w:val="00EF7EC0"/>
    <w:rsid w:val="00F02E5D"/>
    <w:rsid w:val="00F034B0"/>
    <w:rsid w:val="00F063AE"/>
    <w:rsid w:val="00F127CC"/>
    <w:rsid w:val="00F24267"/>
    <w:rsid w:val="00F254C3"/>
    <w:rsid w:val="00F431FE"/>
    <w:rsid w:val="00F5350B"/>
    <w:rsid w:val="00F64061"/>
    <w:rsid w:val="00F662EE"/>
    <w:rsid w:val="00F73E14"/>
    <w:rsid w:val="00F76896"/>
    <w:rsid w:val="00F80B2B"/>
    <w:rsid w:val="00FB34DE"/>
    <w:rsid w:val="00FB7219"/>
    <w:rsid w:val="00FC0FEA"/>
    <w:rsid w:val="00FE0640"/>
    <w:rsid w:val="00FF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5D75147"/>
  <w15:docId w15:val="{70DCF5D0-0C75-4F77-89AA-3C72362D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E5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62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107EE"/>
    <w:pPr>
      <w:spacing w:before="100" w:beforeAutospacing="1" w:after="100" w:afterAutospacing="1"/>
      <w:outlineLvl w:val="1"/>
    </w:pPr>
    <w:rPr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E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0E5A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0E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0E5A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107E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1C6E22"/>
    <w:rPr>
      <w:b/>
      <w:bCs/>
    </w:rPr>
  </w:style>
  <w:style w:type="table" w:styleId="Tabelacomgrade">
    <w:name w:val="Table Grid"/>
    <w:basedOn w:val="Tabelanormal"/>
    <w:uiPriority w:val="39"/>
    <w:rsid w:val="00A7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B67FB0"/>
    <w:pPr>
      <w:jc w:val="both"/>
    </w:pPr>
    <w:rPr>
      <w:b w:val="0"/>
      <w:bCs w:val="0"/>
      <w:i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67FB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8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8AF"/>
    <w:rPr>
      <w:rFonts w:ascii="Segoe UI" w:eastAsia="Times New Roman" w:hAnsi="Segoe UI" w:cs="Segoe UI"/>
      <w:b/>
      <w:bCs/>
      <w:color w:val="000000"/>
      <w:sz w:val="18"/>
      <w:szCs w:val="18"/>
      <w:lang w:eastAsia="pt-BR"/>
    </w:rPr>
  </w:style>
  <w:style w:type="character" w:styleId="Hyperlink">
    <w:name w:val="Hyperlink"/>
    <w:uiPriority w:val="99"/>
    <w:rsid w:val="008D04A5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8300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customStyle="1" w:styleId="Recuodecor">
    <w:name w:val="Recuo de cor"/>
    <w:rsid w:val="003E625B"/>
    <w:pPr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3E625B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eastAsia="pt-BR"/>
    </w:rPr>
  </w:style>
  <w:style w:type="paragraph" w:customStyle="1" w:styleId="Recuodecorpodetexto32">
    <w:name w:val="Recuo de corpo de texto 32"/>
    <w:basedOn w:val="Normal"/>
    <w:rsid w:val="003E625B"/>
    <w:pPr>
      <w:suppressAutoHyphens/>
      <w:ind w:firstLine="2835"/>
      <w:jc w:val="both"/>
    </w:pPr>
    <w:rPr>
      <w:rFonts w:ascii="Arial" w:hAnsi="Arial"/>
      <w:b w:val="0"/>
      <w:bCs w:val="0"/>
      <w:color w:val="auto"/>
      <w:kern w:val="1"/>
      <w:sz w:val="28"/>
      <w:szCs w:val="28"/>
      <w:lang w:eastAsia="ar-SA"/>
    </w:rPr>
  </w:style>
  <w:style w:type="paragraph" w:styleId="NormalWeb">
    <w:name w:val="Normal (Web)"/>
    <w:basedOn w:val="Normal"/>
    <w:uiPriority w:val="99"/>
    <w:unhideWhenUsed/>
    <w:rsid w:val="00634089"/>
    <w:pPr>
      <w:spacing w:before="100" w:beforeAutospacing="1" w:after="100" w:afterAutospacing="1"/>
    </w:pPr>
    <w:rPr>
      <w:b w:val="0"/>
      <w:bCs w:val="0"/>
      <w:color w:val="auto"/>
    </w:rPr>
  </w:style>
  <w:style w:type="character" w:customStyle="1" w:styleId="theme-text-color-4-3">
    <w:name w:val="theme-text-color-4-3"/>
    <w:basedOn w:val="Fontepargpadro"/>
    <w:rsid w:val="00634089"/>
  </w:style>
  <w:style w:type="character" w:styleId="nfase">
    <w:name w:val="Emphasis"/>
    <w:basedOn w:val="Fontepargpadro"/>
    <w:uiPriority w:val="20"/>
    <w:qFormat/>
    <w:rsid w:val="00273300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D56EFD"/>
    <w:rPr>
      <w:color w:val="954F72"/>
      <w:u w:val="single"/>
    </w:rPr>
  </w:style>
  <w:style w:type="paragraph" w:customStyle="1" w:styleId="msonormal0">
    <w:name w:val="msonormal"/>
    <w:basedOn w:val="Normal"/>
    <w:rsid w:val="00D56EFD"/>
    <w:pPr>
      <w:spacing w:before="100" w:beforeAutospacing="1" w:after="100" w:afterAutospacing="1"/>
    </w:pPr>
    <w:rPr>
      <w:b w:val="0"/>
      <w:bCs w:val="0"/>
      <w:color w:val="auto"/>
    </w:rPr>
  </w:style>
  <w:style w:type="paragraph" w:customStyle="1" w:styleId="font5">
    <w:name w:val="font5"/>
    <w:basedOn w:val="Normal"/>
    <w:rsid w:val="00D56EFD"/>
    <w:pPr>
      <w:spacing w:before="100" w:beforeAutospacing="1" w:after="100" w:afterAutospacing="1"/>
    </w:pPr>
    <w:rPr>
      <w:rFonts w:ascii="Calibri" w:hAnsi="Calibri" w:cs="Calibri"/>
      <w:b w:val="0"/>
      <w:bCs w:val="0"/>
      <w:sz w:val="20"/>
      <w:szCs w:val="20"/>
    </w:rPr>
  </w:style>
  <w:style w:type="paragraph" w:customStyle="1" w:styleId="font6">
    <w:name w:val="font6"/>
    <w:basedOn w:val="Normal"/>
    <w:rsid w:val="00D56EFD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7">
    <w:name w:val="font7"/>
    <w:basedOn w:val="Normal"/>
    <w:rsid w:val="00D56EFD"/>
    <w:pPr>
      <w:spacing w:before="100" w:beforeAutospacing="1" w:after="100" w:afterAutospacing="1"/>
    </w:pPr>
    <w:rPr>
      <w:rFonts w:ascii="Calibri" w:hAnsi="Calibri" w:cs="Calibri"/>
      <w:b w:val="0"/>
      <w:bCs w:val="0"/>
      <w:color w:val="404040"/>
      <w:sz w:val="20"/>
      <w:szCs w:val="20"/>
    </w:rPr>
  </w:style>
  <w:style w:type="paragraph" w:customStyle="1" w:styleId="font8">
    <w:name w:val="font8"/>
    <w:basedOn w:val="Normal"/>
    <w:rsid w:val="00D56EFD"/>
    <w:pPr>
      <w:spacing w:before="100" w:beforeAutospacing="1" w:after="100" w:afterAutospacing="1"/>
    </w:pPr>
    <w:rPr>
      <w:rFonts w:ascii="Segoe UI" w:hAnsi="Segoe UI" w:cs="Segoe UI"/>
      <w:sz w:val="18"/>
      <w:szCs w:val="18"/>
    </w:rPr>
  </w:style>
  <w:style w:type="paragraph" w:customStyle="1" w:styleId="font9">
    <w:name w:val="font9"/>
    <w:basedOn w:val="Normal"/>
    <w:rsid w:val="00D56EFD"/>
    <w:pPr>
      <w:spacing w:before="100" w:beforeAutospacing="1" w:after="100" w:afterAutospacing="1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auto"/>
      <w:sz w:val="20"/>
      <w:szCs w:val="20"/>
    </w:rPr>
  </w:style>
  <w:style w:type="paragraph" w:customStyle="1" w:styleId="xl68">
    <w:name w:val="xl68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 w:val="0"/>
      <w:bCs w:val="0"/>
      <w:sz w:val="20"/>
      <w:szCs w:val="20"/>
    </w:rPr>
  </w:style>
  <w:style w:type="paragraph" w:customStyle="1" w:styleId="xl69">
    <w:name w:val="xl69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0"/>
      <w:szCs w:val="20"/>
    </w:rPr>
  </w:style>
  <w:style w:type="paragraph" w:customStyle="1" w:styleId="xl71">
    <w:name w:val="xl71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auto"/>
      <w:sz w:val="20"/>
      <w:szCs w:val="20"/>
    </w:rPr>
  </w:style>
  <w:style w:type="paragraph" w:customStyle="1" w:styleId="xl72">
    <w:name w:val="xl72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 w:val="0"/>
      <w:bCs w:val="0"/>
      <w:color w:val="auto"/>
      <w:sz w:val="20"/>
      <w:szCs w:val="20"/>
    </w:rPr>
  </w:style>
  <w:style w:type="paragraph" w:customStyle="1" w:styleId="xl73">
    <w:name w:val="xl73"/>
    <w:basedOn w:val="Normal"/>
    <w:rsid w:val="00D56EFD"/>
    <w:pP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0"/>
      <w:szCs w:val="20"/>
    </w:rPr>
  </w:style>
  <w:style w:type="paragraph" w:customStyle="1" w:styleId="xl74">
    <w:name w:val="xl74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56EFD"/>
    <w:pPr>
      <w:shd w:val="clear" w:color="000000" w:fill="FFFFFF"/>
      <w:spacing w:before="100" w:beforeAutospacing="1" w:after="100" w:afterAutospacing="1"/>
    </w:pPr>
    <w:rPr>
      <w:b w:val="0"/>
      <w:bCs w:val="0"/>
      <w:color w:val="auto"/>
    </w:rPr>
  </w:style>
  <w:style w:type="paragraph" w:customStyle="1" w:styleId="xl77">
    <w:name w:val="xl77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 w:val="0"/>
      <w:bCs w:val="0"/>
      <w:sz w:val="20"/>
      <w:szCs w:val="20"/>
    </w:rPr>
  </w:style>
  <w:style w:type="paragraph" w:customStyle="1" w:styleId="xl81">
    <w:name w:val="xl81"/>
    <w:basedOn w:val="Normal"/>
    <w:rsid w:val="00D5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auto"/>
      <w:sz w:val="20"/>
      <w:szCs w:val="20"/>
    </w:rPr>
  </w:style>
  <w:style w:type="paragraph" w:customStyle="1" w:styleId="xl82">
    <w:name w:val="xl82"/>
    <w:basedOn w:val="Normal"/>
    <w:rsid w:val="00D5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D5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 w:val="0"/>
      <w:bCs w:val="0"/>
      <w:sz w:val="20"/>
      <w:szCs w:val="20"/>
    </w:rPr>
  </w:style>
  <w:style w:type="paragraph" w:customStyle="1" w:styleId="xl84">
    <w:name w:val="xl84"/>
    <w:basedOn w:val="Normal"/>
    <w:rsid w:val="00D5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5">
    <w:name w:val="xl85"/>
    <w:basedOn w:val="Normal"/>
    <w:rsid w:val="00D5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auto"/>
      <w:sz w:val="20"/>
      <w:szCs w:val="20"/>
    </w:rPr>
  </w:style>
  <w:style w:type="paragraph" w:customStyle="1" w:styleId="xl86">
    <w:name w:val="xl86"/>
    <w:basedOn w:val="Normal"/>
    <w:rsid w:val="00D5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5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 w:val="0"/>
      <w:bCs w:val="0"/>
      <w:sz w:val="20"/>
      <w:szCs w:val="20"/>
    </w:rPr>
  </w:style>
  <w:style w:type="paragraph" w:customStyle="1" w:styleId="xl88">
    <w:name w:val="xl88"/>
    <w:basedOn w:val="Normal"/>
    <w:rsid w:val="00D5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9">
    <w:name w:val="xl89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color w:val="auto"/>
      <w:sz w:val="20"/>
      <w:szCs w:val="20"/>
    </w:rPr>
  </w:style>
  <w:style w:type="paragraph" w:customStyle="1" w:styleId="xl90">
    <w:name w:val="xl90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 w:val="0"/>
      <w:bCs w:val="0"/>
      <w:sz w:val="20"/>
      <w:szCs w:val="20"/>
    </w:rPr>
  </w:style>
  <w:style w:type="paragraph" w:customStyle="1" w:styleId="xl91">
    <w:name w:val="xl91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0"/>
      <w:szCs w:val="20"/>
    </w:rPr>
  </w:style>
  <w:style w:type="paragraph" w:customStyle="1" w:styleId="xl93">
    <w:name w:val="xl93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4">
    <w:name w:val="xl94"/>
    <w:basedOn w:val="Normal"/>
    <w:rsid w:val="00D5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5">
    <w:name w:val="xl95"/>
    <w:basedOn w:val="Normal"/>
    <w:rsid w:val="00D5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6">
    <w:name w:val="xl96"/>
    <w:basedOn w:val="Normal"/>
    <w:rsid w:val="00D5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color w:val="auto"/>
      <w:sz w:val="20"/>
      <w:szCs w:val="20"/>
    </w:rPr>
  </w:style>
  <w:style w:type="paragraph" w:customStyle="1" w:styleId="xl97">
    <w:name w:val="xl97"/>
    <w:basedOn w:val="Normal"/>
    <w:rsid w:val="00D5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color w:val="auto"/>
      <w:sz w:val="20"/>
      <w:szCs w:val="20"/>
    </w:rPr>
  </w:style>
  <w:style w:type="paragraph" w:customStyle="1" w:styleId="xl98">
    <w:name w:val="xl98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auto"/>
      <w:sz w:val="20"/>
      <w:szCs w:val="20"/>
    </w:rPr>
  </w:style>
  <w:style w:type="paragraph" w:customStyle="1" w:styleId="xl99">
    <w:name w:val="xl99"/>
    <w:basedOn w:val="Normal"/>
    <w:rsid w:val="00D5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auto"/>
      <w:sz w:val="20"/>
      <w:szCs w:val="20"/>
    </w:rPr>
  </w:style>
  <w:style w:type="paragraph" w:customStyle="1" w:styleId="xl100">
    <w:name w:val="xl100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color w:val="auto"/>
      <w:sz w:val="20"/>
      <w:szCs w:val="20"/>
    </w:rPr>
  </w:style>
  <w:style w:type="paragraph" w:customStyle="1" w:styleId="xl101">
    <w:name w:val="xl101"/>
    <w:basedOn w:val="Normal"/>
    <w:rsid w:val="00D5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auto"/>
      <w:sz w:val="20"/>
      <w:szCs w:val="20"/>
    </w:rPr>
  </w:style>
  <w:style w:type="paragraph" w:customStyle="1" w:styleId="xl102">
    <w:name w:val="xl102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Normal"/>
    <w:rsid w:val="00D5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D5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"/>
    <w:rsid w:val="00D5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11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tum.mg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1987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Mais TI</cp:lastModifiedBy>
  <cp:revision>61</cp:revision>
  <cp:lastPrinted>2023-06-12T12:38:00Z</cp:lastPrinted>
  <dcterms:created xsi:type="dcterms:W3CDTF">2023-01-02T20:54:00Z</dcterms:created>
  <dcterms:modified xsi:type="dcterms:W3CDTF">2023-11-07T17:32:00Z</dcterms:modified>
</cp:coreProperties>
</file>